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79C9" w14:textId="77777777" w:rsidR="005B137F" w:rsidRPr="003C0B1F" w:rsidRDefault="00D433E6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0B1F">
        <w:rPr>
          <w:rFonts w:ascii="Times New Roman" w:hAnsi="Times New Roman" w:cs="Times New Roman"/>
          <w:b/>
          <w:bCs/>
          <w:sz w:val="24"/>
          <w:szCs w:val="24"/>
          <w:u w:val="single"/>
        </w:rPr>
        <w:t>CURRICULUM VITAE</w:t>
      </w:r>
    </w:p>
    <w:p w14:paraId="76A4E6AA" w14:textId="77777777" w:rsidR="00523982" w:rsidRPr="00F735AB" w:rsidRDefault="00523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1EF03" w14:textId="77777777" w:rsidR="005B137F" w:rsidRPr="00F735AB" w:rsidRDefault="00D4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5AB">
        <w:rPr>
          <w:rFonts w:ascii="Times New Roman" w:hAnsi="Times New Roman" w:cs="Times New Roman"/>
          <w:sz w:val="24"/>
          <w:szCs w:val="24"/>
        </w:rPr>
        <w:t>Juniper John Misquitta</w:t>
      </w:r>
    </w:p>
    <w:p w14:paraId="29AB0542" w14:textId="77777777" w:rsidR="005B137F" w:rsidRPr="00F735AB" w:rsidRDefault="00D4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5AB">
        <w:rPr>
          <w:rFonts w:ascii="Times New Roman" w:hAnsi="Times New Roman" w:cs="Times New Roman"/>
          <w:sz w:val="24"/>
          <w:szCs w:val="24"/>
        </w:rPr>
        <w:t xml:space="preserve">Email Id:  </w:t>
      </w:r>
      <w:hyperlink r:id="rId5" w:history="1">
        <w:r w:rsidRPr="00F735AB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junimosquitto@gmail.com</w:t>
        </w:r>
      </w:hyperlink>
    </w:p>
    <w:p w14:paraId="20F56D2D" w14:textId="77777777" w:rsidR="005B137F" w:rsidRPr="00F735AB" w:rsidRDefault="00D433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35AB">
        <w:rPr>
          <w:rFonts w:ascii="Times New Roman" w:hAnsi="Times New Roman" w:cs="Times New Roman"/>
          <w:sz w:val="24"/>
          <w:szCs w:val="24"/>
        </w:rPr>
        <w:t xml:space="preserve">Contact Details:  +91 9869987180                        </w:t>
      </w:r>
    </w:p>
    <w:p w14:paraId="026A13AB" w14:textId="77777777" w:rsidR="005B137F" w:rsidRPr="00B4094B" w:rsidRDefault="0052398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B1F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</w:t>
      </w:r>
    </w:p>
    <w:p w14:paraId="3A814310" w14:textId="77777777" w:rsidR="00523982" w:rsidRPr="003C0B1F" w:rsidRDefault="0052398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F6A2A5" w14:textId="77777777" w:rsidR="005B137F" w:rsidRPr="003C0B1F" w:rsidRDefault="00D433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B1F">
        <w:rPr>
          <w:rFonts w:ascii="Times New Roman" w:hAnsi="Times New Roman" w:cs="Times New Roman"/>
          <w:b/>
          <w:sz w:val="24"/>
          <w:szCs w:val="24"/>
          <w:u w:val="single"/>
        </w:rPr>
        <w:t>OBJECTIVE:</w:t>
      </w:r>
    </w:p>
    <w:p w14:paraId="0FCA58A7" w14:textId="77777777" w:rsidR="00523982" w:rsidRPr="003C0B1F" w:rsidRDefault="0052398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B7C7CC" w14:textId="77777777" w:rsidR="005B137F" w:rsidRPr="003C0B1F" w:rsidRDefault="00D433E6" w:rsidP="00FE39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B1F">
        <w:rPr>
          <w:rFonts w:ascii="Times New Roman" w:hAnsi="Times New Roman" w:cs="Times New Roman"/>
          <w:i/>
          <w:iCs/>
          <w:sz w:val="24"/>
          <w:szCs w:val="24"/>
        </w:rPr>
        <w:t xml:space="preserve">To be associated </w:t>
      </w:r>
      <w:r w:rsidR="00355C55" w:rsidRPr="003C0B1F">
        <w:rPr>
          <w:rFonts w:ascii="Times New Roman" w:hAnsi="Times New Roman" w:cs="Times New Roman"/>
          <w:i/>
          <w:iCs/>
          <w:sz w:val="24"/>
          <w:szCs w:val="24"/>
        </w:rPr>
        <w:t>with a progressive organization that gives me</w:t>
      </w:r>
      <w:r w:rsidRPr="003C0B1F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355C55" w:rsidRPr="003C0B1F">
        <w:rPr>
          <w:rFonts w:ascii="Times New Roman" w:hAnsi="Times New Roman" w:cs="Times New Roman"/>
          <w:i/>
          <w:iCs/>
          <w:sz w:val="24"/>
          <w:szCs w:val="24"/>
        </w:rPr>
        <w:t xml:space="preserve">scope </w:t>
      </w:r>
      <w:r w:rsidRPr="003C0B1F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355C55" w:rsidRPr="003C0B1F">
        <w:rPr>
          <w:rFonts w:ascii="Times New Roman" w:hAnsi="Times New Roman" w:cs="Times New Roman"/>
          <w:i/>
          <w:iCs/>
          <w:sz w:val="24"/>
          <w:szCs w:val="24"/>
        </w:rPr>
        <w:t>or a challenging role, to</w:t>
      </w:r>
      <w:r w:rsidR="00EB3653" w:rsidRPr="003C0B1F">
        <w:rPr>
          <w:rFonts w:ascii="Times New Roman" w:hAnsi="Times New Roman" w:cs="Times New Roman"/>
          <w:i/>
          <w:iCs/>
          <w:sz w:val="24"/>
          <w:szCs w:val="24"/>
        </w:rPr>
        <w:t xml:space="preserve"> apply my knowledge and skills, involve myself as a dynamic personality towards the growth of the</w:t>
      </w:r>
      <w:r w:rsidRPr="003C0B1F">
        <w:rPr>
          <w:rFonts w:ascii="Times New Roman" w:hAnsi="Times New Roman" w:cs="Times New Roman"/>
          <w:i/>
          <w:iCs/>
          <w:sz w:val="24"/>
          <w:szCs w:val="24"/>
        </w:rPr>
        <w:t xml:space="preserve"> organization.</w:t>
      </w:r>
      <w:r w:rsidRPr="003C0B1F">
        <w:rPr>
          <w:rFonts w:ascii="Times New Roman" w:hAnsi="Times New Roman" w:cs="Times New Roman"/>
          <w:i/>
          <w:sz w:val="24"/>
          <w:szCs w:val="24"/>
        </w:rPr>
        <w:t xml:space="preserve"> A strong believer in hard work &amp; perseverance which is backed with positive attitude always leading a person towards success.</w:t>
      </w:r>
    </w:p>
    <w:p w14:paraId="0578C1BE" w14:textId="77777777" w:rsidR="000C37F0" w:rsidRPr="003C0B1F" w:rsidRDefault="000C37F0" w:rsidP="000C37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AD4755" w14:textId="77777777" w:rsidR="006A7A17" w:rsidRPr="003C0B1F" w:rsidRDefault="006A7A17" w:rsidP="006A7A1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0B1F">
        <w:rPr>
          <w:rFonts w:ascii="Times New Roman" w:hAnsi="Times New Roman" w:cs="Times New Roman"/>
          <w:b/>
          <w:bCs/>
          <w:sz w:val="24"/>
          <w:szCs w:val="24"/>
          <w:u w:val="single"/>
        </w:rPr>
        <w:t>SNAPSHOT:</w:t>
      </w:r>
    </w:p>
    <w:p w14:paraId="19F4D5CF" w14:textId="1666E3D4" w:rsidR="006D5541" w:rsidRPr="006D5541" w:rsidRDefault="006D5541" w:rsidP="001D4622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Currently working for </w:t>
      </w:r>
      <w:r w:rsidRPr="000D3D9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M/s National Peroxide Limited</w:t>
      </w:r>
      <w:r w:rsidRPr="000D3D9C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, </w:t>
      </w: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Ambivli in the Research &amp; Development Department for </w:t>
      </w:r>
      <w:r w:rsidR="00373223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p</w:t>
      </w: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rocess application and development.</w:t>
      </w:r>
    </w:p>
    <w:p w14:paraId="069628ED" w14:textId="6E914E31" w:rsidR="006A7A17" w:rsidRPr="003C0B1F" w:rsidRDefault="006A7A17" w:rsidP="001D4622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Work</w:t>
      </w:r>
      <w:r w:rsidR="006D5541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ed</w:t>
      </w:r>
      <w:r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in </w:t>
      </w:r>
      <w:r w:rsidRPr="003C0B1F">
        <w:rPr>
          <w:rStyle w:val="IntenseEmphasis"/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M/s Tesla Innovations Pvt. Ltd.,</w:t>
      </w:r>
      <w:r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an IIT based initiative, IIT Bomb</w:t>
      </w:r>
      <w:r w:rsidR="00FC379A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ay, Powai as a </w:t>
      </w:r>
      <w:r w:rsidR="00726AFD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Research and Development Chemist</w:t>
      </w:r>
      <w:r w:rsidR="00FC379A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ED6CD9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and a Project</w:t>
      </w:r>
      <w:r w:rsidR="008C03A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Executive</w:t>
      </w:r>
      <w:r w:rsidR="006D5541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14:paraId="49ACC38B" w14:textId="7A94F746" w:rsidR="00226D96" w:rsidRPr="003C0B1F" w:rsidRDefault="006A7A17" w:rsidP="00A73328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Style w:val="IntenseEmphasis"/>
          <w:rFonts w:ascii="Times New Roman" w:hAnsi="Times New Roman" w:cs="Times New Roman"/>
          <w:b w:val="0"/>
          <w:bCs w:val="0"/>
          <w:iCs w:val="0"/>
          <w:color w:val="auto"/>
          <w:sz w:val="24"/>
          <w:szCs w:val="24"/>
        </w:rPr>
      </w:pPr>
      <w:r w:rsidRPr="003C0B1F">
        <w:rPr>
          <w:rFonts w:ascii="Times New Roman" w:hAnsi="Times New Roman" w:cs="Times New Roman"/>
          <w:sz w:val="24"/>
          <w:szCs w:val="24"/>
        </w:rPr>
        <w:t xml:space="preserve">Earlier worked with </w:t>
      </w:r>
      <w:r w:rsidR="00523982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M/s Ultra</w:t>
      </w:r>
      <w:r w:rsidR="00853668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-Tech </w:t>
      </w:r>
      <w:r w:rsidR="003C0B1F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Environmental </w:t>
      </w:r>
      <w:r w:rsidR="00853668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Consultancy &amp; Laboratory</w:t>
      </w:r>
      <w:r w:rsidR="003C0B1F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,</w:t>
      </w:r>
      <w:r w:rsidR="00853668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523982" w:rsidRPr="003C0B1F">
        <w:rPr>
          <w:rStyle w:val="IntenseEmphasis"/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 xml:space="preserve">approved by </w:t>
      </w:r>
      <w:proofErr w:type="spellStart"/>
      <w:r w:rsidR="00523982" w:rsidRPr="003C0B1F">
        <w:rPr>
          <w:rStyle w:val="IntenseEmphasis"/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>MoEF</w:t>
      </w:r>
      <w:proofErr w:type="spellEnd"/>
      <w:r w:rsidR="00523982" w:rsidRPr="003C0B1F">
        <w:rPr>
          <w:rStyle w:val="IntenseEmphasis"/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>- Govt. of India &amp; ISO 9001:2008 Certified Company</w:t>
      </w:r>
      <w:r w:rsidR="007D5D07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as a Project Engineer</w:t>
      </w:r>
      <w:r w:rsidR="006D5541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14:paraId="03D69539" w14:textId="40673A90" w:rsidR="00523982" w:rsidRPr="003C0B1F" w:rsidRDefault="00226D96" w:rsidP="00BE0A24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3C0B1F">
        <w:rPr>
          <w:rStyle w:val="IntenseEmphasis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Worked for </w:t>
      </w:r>
      <w:r w:rsidRPr="003C0B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M/s </w:t>
      </w:r>
      <w:proofErr w:type="spellStart"/>
      <w:r w:rsidRPr="003C0B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</w:rPr>
        <w:t>Vishuddha</w:t>
      </w:r>
      <w:proofErr w:type="spellEnd"/>
      <w:r w:rsidRPr="003C0B1F">
        <w:rPr>
          <w:rStyle w:val="Intens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Envirotech</w:t>
      </w:r>
      <w:r w:rsidRPr="003C0B1F">
        <w:rPr>
          <w:rStyle w:val="IntenseEmphasis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– an Environmental Consultancy, as a chemist and a marketer</w:t>
      </w:r>
      <w:r w:rsidR="006D5541">
        <w:rPr>
          <w:rStyle w:val="IntenseEmphasis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.</w:t>
      </w:r>
    </w:p>
    <w:p w14:paraId="5A276A7F" w14:textId="5E619579" w:rsidR="006A7A17" w:rsidRDefault="009A76E3" w:rsidP="001D4622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B1F">
        <w:rPr>
          <w:rFonts w:ascii="Times New Roman" w:hAnsi="Times New Roman" w:cs="Times New Roman"/>
          <w:sz w:val="24"/>
          <w:szCs w:val="24"/>
        </w:rPr>
        <w:t xml:space="preserve">Master’s in </w:t>
      </w:r>
      <w:r w:rsidR="005522A8">
        <w:rPr>
          <w:rFonts w:ascii="Times New Roman" w:hAnsi="Times New Roman" w:cs="Times New Roman"/>
          <w:sz w:val="24"/>
          <w:szCs w:val="24"/>
        </w:rPr>
        <w:t>E</w:t>
      </w:r>
      <w:r w:rsidRPr="003C0B1F">
        <w:rPr>
          <w:rFonts w:ascii="Times New Roman" w:hAnsi="Times New Roman" w:cs="Times New Roman"/>
          <w:sz w:val="24"/>
          <w:szCs w:val="24"/>
        </w:rPr>
        <w:t xml:space="preserve">nvironmental </w:t>
      </w:r>
      <w:r w:rsidR="005522A8">
        <w:rPr>
          <w:rFonts w:ascii="Times New Roman" w:hAnsi="Times New Roman" w:cs="Times New Roman"/>
          <w:sz w:val="24"/>
          <w:szCs w:val="24"/>
        </w:rPr>
        <w:t>S</w:t>
      </w:r>
      <w:r w:rsidRPr="003C0B1F">
        <w:rPr>
          <w:rFonts w:ascii="Times New Roman" w:hAnsi="Times New Roman" w:cs="Times New Roman"/>
          <w:sz w:val="24"/>
          <w:szCs w:val="24"/>
        </w:rPr>
        <w:t>cience</w:t>
      </w:r>
    </w:p>
    <w:p w14:paraId="3E0F5F12" w14:textId="357C5853" w:rsidR="00381926" w:rsidRPr="003C0B1F" w:rsidRDefault="00C65296" w:rsidP="001D4622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pursuing A</w:t>
      </w:r>
      <w:r w:rsidR="00136266">
        <w:rPr>
          <w:rFonts w:ascii="Times New Roman" w:hAnsi="Times New Roman" w:cs="Times New Roman"/>
          <w:sz w:val="24"/>
          <w:szCs w:val="24"/>
        </w:rPr>
        <w:t>dvanced Diploma in Industrial Safety (ADIS) Course.</w:t>
      </w:r>
    </w:p>
    <w:p w14:paraId="352D6C38" w14:textId="77777777" w:rsidR="005B137F" w:rsidRPr="003C0B1F" w:rsidRDefault="005B137F" w:rsidP="000C37F0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</w:p>
    <w:p w14:paraId="43F0B846" w14:textId="77777777" w:rsidR="00ED6CD9" w:rsidRDefault="00ED6CD9" w:rsidP="00A525AD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bCs w:val="0"/>
          <w:i w:val="0"/>
          <w:iCs w:val="0"/>
          <w:color w:val="000000"/>
          <w:sz w:val="24"/>
          <w:szCs w:val="24"/>
          <w:u w:val="single"/>
        </w:rPr>
      </w:pPr>
    </w:p>
    <w:p w14:paraId="2A9D7145" w14:textId="7DAF22DD" w:rsidR="00853014" w:rsidRDefault="00995683" w:rsidP="00A525AD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bCs w:val="0"/>
          <w:i w:val="0"/>
          <w:iCs w:val="0"/>
          <w:color w:val="000000"/>
          <w:sz w:val="24"/>
          <w:szCs w:val="24"/>
          <w:u w:val="single"/>
        </w:rPr>
      </w:pPr>
      <w:r w:rsidRPr="003C0B1F">
        <w:rPr>
          <w:rStyle w:val="IntenseEmphasis"/>
          <w:rFonts w:ascii="Times New Roman" w:hAnsi="Times New Roman" w:cs="Times New Roman"/>
          <w:bCs w:val="0"/>
          <w:i w:val="0"/>
          <w:iCs w:val="0"/>
          <w:color w:val="000000"/>
          <w:sz w:val="24"/>
          <w:szCs w:val="24"/>
          <w:u w:val="single"/>
        </w:rPr>
        <w:t xml:space="preserve"> </w:t>
      </w:r>
      <w:r w:rsidR="00F16DFD">
        <w:rPr>
          <w:rStyle w:val="IntenseEmphasis"/>
          <w:rFonts w:ascii="Times New Roman" w:hAnsi="Times New Roman" w:cs="Times New Roman"/>
          <w:bCs w:val="0"/>
          <w:i w:val="0"/>
          <w:iCs w:val="0"/>
          <w:color w:val="000000"/>
          <w:sz w:val="24"/>
          <w:szCs w:val="24"/>
          <w:u w:val="single"/>
        </w:rPr>
        <w:t>JOB DESCRIPTION:</w:t>
      </w:r>
    </w:p>
    <w:p w14:paraId="136BDE01" w14:textId="77777777" w:rsidR="00221A6A" w:rsidRDefault="00221A6A" w:rsidP="00A525AD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bCs w:val="0"/>
          <w:i w:val="0"/>
          <w:iCs w:val="0"/>
          <w:color w:val="000000"/>
          <w:sz w:val="24"/>
          <w:szCs w:val="24"/>
          <w:u w:val="single"/>
        </w:rPr>
      </w:pPr>
    </w:p>
    <w:p w14:paraId="7A9B0C8F" w14:textId="1AD3780F" w:rsidR="002C4723" w:rsidRDefault="002C4723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110600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Conducting research and studies to improve the existing process of the organization</w:t>
      </w: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with the objective of cost saving.</w:t>
      </w:r>
    </w:p>
    <w:p w14:paraId="277FFBCB" w14:textId="1B2B15B9" w:rsidR="00556946" w:rsidRPr="00110600" w:rsidRDefault="00556946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Analysis, trouble</w:t>
      </w:r>
      <w:r w:rsidR="001231BD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- shooting of industry related parameters.</w:t>
      </w:r>
    </w:p>
    <w:p w14:paraId="771A31A9" w14:textId="36EB9C30" w:rsidR="002C4723" w:rsidRDefault="002C4723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Scouting, literature survey, application of Hydrogen Peroxide and Peracetic Acid in new different applications.</w:t>
      </w:r>
    </w:p>
    <w:p w14:paraId="5FEE932E" w14:textId="6289D0F8" w:rsidR="002C4723" w:rsidRDefault="002C4723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Stability studies, Catalyst trial conductance.</w:t>
      </w:r>
    </w:p>
    <w:p w14:paraId="39F3170F" w14:textId="640A8EF6" w:rsidR="002C4723" w:rsidRDefault="002C4723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Preparation of technical dossier, reports, etc.</w:t>
      </w:r>
    </w:p>
    <w:p w14:paraId="71764DB9" w14:textId="04E85A7E" w:rsidR="0025554D" w:rsidRDefault="0025554D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600C3E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Maintain efficient laboratory operations</w:t>
      </w: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with zero incident or injury.</w:t>
      </w:r>
    </w:p>
    <w:p w14:paraId="335713DA" w14:textId="07365111" w:rsidR="0025554D" w:rsidRDefault="0025554D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Closely working with other departments like Production, Marketing, Quality Assurance</w:t>
      </w:r>
      <w:r w:rsidR="00256223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,</w:t>
      </w:r>
      <w:r w:rsidR="00373E80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256223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etc</w:t>
      </w:r>
      <w:r w:rsidR="00373E80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. </w:t>
      </w: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to understand the product requirement and timely delivery or support to the project as and when required.</w:t>
      </w:r>
    </w:p>
    <w:p w14:paraId="39903382" w14:textId="637DDB6D" w:rsidR="0025554D" w:rsidRDefault="0025554D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lastRenderedPageBreak/>
        <w:t xml:space="preserve">Developing new product as per the </w:t>
      </w:r>
      <w:r w:rsidR="00D10B87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O</w:t>
      </w: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rganization’s requirement.</w:t>
      </w:r>
    </w:p>
    <w:p w14:paraId="4419467F" w14:textId="6CB47DA0" w:rsidR="009C3430" w:rsidRDefault="00CB37A8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Maintaini</w:t>
      </w:r>
      <w:r w:rsidR="006E11F1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n</w:t>
      </w: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g the quality </w:t>
      </w:r>
      <w:r w:rsidR="006E11F1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data, audit findings and report.</w:t>
      </w:r>
    </w:p>
    <w:p w14:paraId="7389ABE5" w14:textId="0D49D7E2" w:rsidR="00186D34" w:rsidRDefault="00186D34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Working to</w:t>
      </w:r>
      <w:r w:rsidR="005F27AC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wards an effective </w:t>
      </w: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Waste Management Plan.</w:t>
      </w:r>
    </w:p>
    <w:p w14:paraId="1B8E529E" w14:textId="742205E2" w:rsidR="005F27AC" w:rsidRDefault="003C12B4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Mitigation of hazards and </w:t>
      </w:r>
      <w:r w:rsidR="00CD231D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feasible </w:t>
      </w: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Hazardous Waste </w:t>
      </w:r>
      <w:r w:rsidR="005B17CD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Management</w:t>
      </w:r>
      <w:r w:rsidR="00360411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and chemical sp</w:t>
      </w:r>
      <w:r w:rsidR="000F7843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illage control</w:t>
      </w:r>
      <w:r w:rsidR="002808FA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.</w:t>
      </w:r>
    </w:p>
    <w:p w14:paraId="0CCC1466" w14:textId="7E0A486B" w:rsidR="005B17CD" w:rsidRDefault="005B17CD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Non-hazardous waste management</w:t>
      </w:r>
      <w:r w:rsidR="00651ADB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, Reduction Plan, Recycling in a judicial manner.</w:t>
      </w:r>
    </w:p>
    <w:p w14:paraId="1A1AEFE5" w14:textId="133C5E40" w:rsidR="00002DAA" w:rsidRPr="00002DAA" w:rsidRDefault="00002DAA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002DAA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Segregation and reuse of industrial waste such as chemical, water,</w:t>
      </w:r>
      <w:r w:rsidR="006C05C8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C41107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rainwater</w:t>
      </w:r>
      <w:r w:rsidR="006C05C8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,</w:t>
      </w:r>
      <w:r w:rsidRPr="00002DAA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solvents, plastic waste, cardboard waste, e-waste, packaging material, etc.</w:t>
      </w:r>
    </w:p>
    <w:p w14:paraId="47449620" w14:textId="1E4CF226" w:rsidR="00002DAA" w:rsidRPr="00002DAA" w:rsidRDefault="00002DAA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002DAA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Working in ISO 14001 Company where all water is recycled and reused</w:t>
      </w:r>
    </w:p>
    <w:p w14:paraId="4E45F9E7" w14:textId="71AA192D" w:rsidR="003D1443" w:rsidRDefault="00002DAA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002DAA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Steps taken to reduce carbon footprint (recycle of water, reuse of plastic, e-waste, less use of fossil fuels and use of bagasse)</w:t>
      </w:r>
    </w:p>
    <w:p w14:paraId="7848DE47" w14:textId="3589EB56" w:rsidR="002E0F40" w:rsidRPr="0025554D" w:rsidRDefault="00F227C8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Working for the effective</w:t>
      </w:r>
      <w:r w:rsidR="00BF675B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BE76BA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attainment of specifications by</w:t>
      </w: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regulatory bodies</w:t>
      </w:r>
      <w:r w:rsidR="00BE76BA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like MPCB, </w:t>
      </w:r>
      <w:r w:rsidR="008A4E45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BIS, FSSAI, etc.</w:t>
      </w:r>
    </w:p>
    <w:p w14:paraId="41309C7C" w14:textId="77777777" w:rsidR="00DF399A" w:rsidRDefault="00DF399A" w:rsidP="007C354E">
      <w:pPr>
        <w:pStyle w:val="Style2"/>
        <w:spacing w:after="0" w:line="360" w:lineRule="auto"/>
        <w:jc w:val="both"/>
        <w:rPr>
          <w:rStyle w:val="IntenseEmphasis"/>
          <w:rFonts w:ascii="Times New Roman" w:hAnsi="Times New Roman" w:cs="Times New Roman"/>
          <w:bCs w:val="0"/>
          <w:i w:val="0"/>
          <w:iCs w:val="0"/>
          <w:color w:val="000000"/>
          <w:sz w:val="24"/>
          <w:szCs w:val="24"/>
          <w:u w:val="single"/>
        </w:rPr>
      </w:pPr>
    </w:p>
    <w:p w14:paraId="750F1E22" w14:textId="4695CE9C" w:rsidR="00A525AD" w:rsidRPr="003C0B1F" w:rsidRDefault="00276FB2" w:rsidP="00A525AD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bCs w:val="0"/>
          <w:i w:val="0"/>
          <w:iCs w:val="0"/>
          <w:color w:val="000000"/>
          <w:sz w:val="24"/>
          <w:szCs w:val="24"/>
          <w:u w:val="single"/>
        </w:rPr>
      </w:pPr>
      <w:r>
        <w:rPr>
          <w:rStyle w:val="IntenseEmphasis"/>
          <w:rFonts w:ascii="Times New Roman" w:hAnsi="Times New Roman" w:cs="Times New Roman"/>
          <w:bCs w:val="0"/>
          <w:i w:val="0"/>
          <w:iCs w:val="0"/>
          <w:color w:val="000000"/>
          <w:sz w:val="24"/>
          <w:szCs w:val="24"/>
          <w:u w:val="single"/>
        </w:rPr>
        <w:t>PREVIOUS WORK</w:t>
      </w:r>
      <w:r w:rsidR="00A525AD" w:rsidRPr="003C0B1F">
        <w:rPr>
          <w:rStyle w:val="IntenseEmphasis"/>
          <w:rFonts w:ascii="Times New Roman" w:hAnsi="Times New Roman" w:cs="Times New Roman"/>
          <w:bCs w:val="0"/>
          <w:i w:val="0"/>
          <w:iCs w:val="0"/>
          <w:color w:val="000000"/>
          <w:sz w:val="24"/>
          <w:szCs w:val="24"/>
          <w:u w:val="single"/>
        </w:rPr>
        <w:t xml:space="preserve"> EXPERIENCE:</w:t>
      </w:r>
    </w:p>
    <w:p w14:paraId="6003F5C9" w14:textId="77777777" w:rsidR="00A525AD" w:rsidRPr="003C0B1F" w:rsidRDefault="00A525AD" w:rsidP="00A525AD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bCs w:val="0"/>
          <w:i w:val="0"/>
          <w:iCs w:val="0"/>
          <w:color w:val="000000"/>
          <w:sz w:val="24"/>
          <w:szCs w:val="24"/>
          <w:u w:val="single"/>
        </w:rPr>
      </w:pPr>
    </w:p>
    <w:p w14:paraId="44C64A00" w14:textId="0B66E15D" w:rsidR="00726AFD" w:rsidRDefault="00726AFD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600C3E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Identify and trouble shoot technical problems, instituting process changes/ performance enhancements.</w:t>
      </w:r>
    </w:p>
    <w:p w14:paraId="7A47AE67" w14:textId="77777777" w:rsidR="00110600" w:rsidRPr="00110600" w:rsidRDefault="00110600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110600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Finding and implementing new means to breakdown the recalcitrant COD and make the wastewater reusable for further use.</w:t>
      </w:r>
    </w:p>
    <w:p w14:paraId="56A98FF0" w14:textId="3BB01AC3" w:rsidR="005274E1" w:rsidRPr="003011A1" w:rsidRDefault="00A46251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Wastewater </w:t>
      </w:r>
      <w:r w:rsidR="009F034A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treatment, monitoring and reporting.</w:t>
      </w:r>
    </w:p>
    <w:p w14:paraId="72B26E68" w14:textId="77777777" w:rsidR="00110600" w:rsidRPr="00110600" w:rsidRDefault="00110600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110600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Preparing Proposals and Offer for STP, ETP &amp; WTP Projects.</w:t>
      </w:r>
    </w:p>
    <w:p w14:paraId="42428D55" w14:textId="3551818A" w:rsidR="00110600" w:rsidRPr="00736C18" w:rsidRDefault="00AF1D17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Water</w:t>
      </w:r>
      <w:r w:rsidR="00A46251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, Air, Soil quality monitoring and testing.</w:t>
      </w:r>
      <w:r w:rsidR="00736C18" w:rsidRPr="00736C18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736C18" w:rsidRPr="00002DAA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Handling of emission monitoring device, dust sampler, CO2 capture machine</w:t>
      </w:r>
      <w:r w:rsidR="00736C18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.</w:t>
      </w:r>
    </w:p>
    <w:p w14:paraId="0E34D1F8" w14:textId="77777777" w:rsidR="00110600" w:rsidRPr="00110600" w:rsidRDefault="00110600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110600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Strategically review, plan and execute activities to ensure that the work is carried out as per standards, maintaining quality &amp; safety.</w:t>
      </w:r>
    </w:p>
    <w:p w14:paraId="792EE50F" w14:textId="77777777" w:rsidR="00110600" w:rsidRPr="00110600" w:rsidRDefault="00110600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110600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Design, commissioning and operation of biological treatment plants. </w:t>
      </w:r>
    </w:p>
    <w:p w14:paraId="17167048" w14:textId="1D4ACF27" w:rsidR="00110600" w:rsidRPr="00110600" w:rsidRDefault="00110600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110600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Handling of Ultrafiltration and Reverse Osmosis system</w:t>
      </w:r>
      <w:r w:rsidR="005274E1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, </w:t>
      </w:r>
      <w:r w:rsidR="005274E1" w:rsidRPr="00110600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Zero Liquid Discharge plants including MEE.</w:t>
      </w:r>
    </w:p>
    <w:p w14:paraId="5C9A517C" w14:textId="77777777" w:rsidR="00110600" w:rsidRPr="00110600" w:rsidRDefault="00110600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Cs w:val="0"/>
          <w:i w:val="0"/>
          <w:iCs w:val="0"/>
          <w:color w:val="000000"/>
          <w:sz w:val="24"/>
          <w:szCs w:val="24"/>
          <w:u w:val="single"/>
        </w:rPr>
      </w:pPr>
      <w:r w:rsidRPr="00110600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Preparation of Equipment specifications, BOQ, O &amp; M Manual, etc.</w:t>
      </w:r>
      <w:r w:rsidRPr="00110600">
        <w:rPr>
          <w:rStyle w:val="IntenseEmphasis"/>
          <w:rFonts w:ascii="Times New Roman" w:hAnsi="Times New Roman" w:cs="Times New Roman"/>
          <w:bCs w:val="0"/>
          <w:i w:val="0"/>
          <w:iCs w:val="0"/>
          <w:color w:val="000000"/>
          <w:sz w:val="24"/>
          <w:szCs w:val="24"/>
          <w:u w:val="single"/>
        </w:rPr>
        <w:t xml:space="preserve"> </w:t>
      </w:r>
    </w:p>
    <w:p w14:paraId="4B78F479" w14:textId="15FC7490" w:rsidR="00110600" w:rsidRPr="00110600" w:rsidRDefault="00110600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600C3E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lastRenderedPageBreak/>
        <w:t>Making use of non</w:t>
      </w:r>
      <w: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-</w:t>
      </w:r>
      <w:r w:rsidRPr="00600C3E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conventional technologies such as Advanced Oxidation Process which combines Hydrogen Peroxide, Ultraviolet system, Ozone to degrade the recalcitrant organics.</w:t>
      </w:r>
    </w:p>
    <w:p w14:paraId="1744D4AE" w14:textId="05DE4B94" w:rsidR="00725BA8" w:rsidRPr="00F735AB" w:rsidRDefault="00725BA8" w:rsidP="007C354E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36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F735AB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Implementing the quality management systems</w:t>
      </w:r>
      <w:r w:rsidR="00A6347D" w:rsidRPr="00F735AB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as per ISO 9001:2015</w:t>
      </w:r>
      <w:r w:rsidR="00FB7286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and</w:t>
      </w:r>
      <w:r w:rsidR="00C21F9E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ensuring</w:t>
      </w:r>
      <w:r w:rsidR="00FB7286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ISO 14001 &amp; OSHAS 18001 Standards</w:t>
      </w:r>
      <w:r w:rsidR="00A6347D" w:rsidRPr="00F735AB"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.</w:t>
      </w:r>
    </w:p>
    <w:p w14:paraId="55443A52" w14:textId="77777777" w:rsidR="008C03AF" w:rsidRDefault="008C03AF" w:rsidP="00D035B2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  <w:u w:val="single"/>
        </w:rPr>
      </w:pPr>
    </w:p>
    <w:p w14:paraId="74316B4C" w14:textId="77777777" w:rsidR="005522A8" w:rsidRDefault="005522A8" w:rsidP="00D035B2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  <w:u w:val="single"/>
        </w:rPr>
      </w:pPr>
    </w:p>
    <w:p w14:paraId="2EA71DBB" w14:textId="727AC69D" w:rsidR="00742613" w:rsidRPr="00681332" w:rsidRDefault="00E21C25" w:rsidP="00D035B2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  <w:u w:val="single"/>
        </w:rPr>
      </w:pPr>
      <w:r w:rsidRPr="00600C3E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LABORATORY WORK</w:t>
      </w:r>
      <w:r w:rsidR="0025554D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 xml:space="preserve"> EXPERIENCE</w:t>
      </w:r>
      <w:r w:rsidR="000C37F0" w:rsidRPr="00600C3E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 xml:space="preserve"> </w:t>
      </w:r>
    </w:p>
    <w:p w14:paraId="0C2B8C06" w14:textId="7C24142E" w:rsidR="004B63D2" w:rsidRPr="00600C3E" w:rsidRDefault="008C03AF" w:rsidP="00AF371F">
      <w:pPr>
        <w:pStyle w:val="Style2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Maintenance and maximum utilization of laboratory equipment to safeguard time and resources.</w:t>
      </w:r>
    </w:p>
    <w:p w14:paraId="2D63551F" w14:textId="545E75FD" w:rsidR="00D035B2" w:rsidRPr="00600C3E" w:rsidRDefault="008C03AF" w:rsidP="00AF371F">
      <w:pPr>
        <w:pStyle w:val="Style2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Worked on Gas Chromatography, High Performance Liquid Chromatography</w:t>
      </w:r>
    </w:p>
    <w:p w14:paraId="3F9DEA64" w14:textId="7666EC35" w:rsidR="001D306C" w:rsidRPr="00600C3E" w:rsidRDefault="008C03AF" w:rsidP="00AF371F">
      <w:pPr>
        <w:pStyle w:val="Style2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A</w:t>
      </w:r>
      <w:r w:rsidR="001D306C" w:rsidRPr="00600C3E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nalysis of </w:t>
      </w:r>
      <w:r w:rsidR="00E73867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waste-water, water, </w:t>
      </w:r>
      <w:r w:rsidR="00955FF2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soil, air</w:t>
      </w:r>
    </w:p>
    <w:p w14:paraId="3EC5D531" w14:textId="77777777" w:rsidR="005B137F" w:rsidRPr="003C0B1F" w:rsidRDefault="005B137F" w:rsidP="00821AE5">
      <w:pPr>
        <w:pStyle w:val="Style2"/>
        <w:tabs>
          <w:tab w:val="left" w:pos="1080"/>
        </w:tabs>
        <w:spacing w:after="0" w:line="240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</w:p>
    <w:p w14:paraId="709CB35B" w14:textId="33CD076D" w:rsidR="00E0384E" w:rsidRPr="003C0B1F" w:rsidRDefault="00D433E6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  <w:u w:val="single"/>
        </w:rPr>
      </w:pPr>
      <w:r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STRENGTHS:</w:t>
      </w:r>
    </w:p>
    <w:p w14:paraId="469991E9" w14:textId="77777777" w:rsidR="005B137F" w:rsidRPr="003C0B1F" w:rsidRDefault="00D433E6">
      <w:pPr>
        <w:pStyle w:val="Style2"/>
        <w:numPr>
          <w:ilvl w:val="0"/>
          <w:numId w:val="6"/>
        </w:numPr>
        <w:spacing w:after="0" w:line="240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Ability to take up challenges and work towards achieving goals.</w:t>
      </w:r>
    </w:p>
    <w:p w14:paraId="0C7F6832" w14:textId="77777777" w:rsidR="005B137F" w:rsidRPr="003C0B1F" w:rsidRDefault="00D433E6">
      <w:pPr>
        <w:pStyle w:val="Style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Able to thrive in a fast-paced environment.</w:t>
      </w:r>
    </w:p>
    <w:p w14:paraId="0ECD03C2" w14:textId="77777777" w:rsidR="005B137F" w:rsidRPr="003C0B1F" w:rsidRDefault="005B137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9079E1" w14:textId="030D7FCB" w:rsidR="005B137F" w:rsidRPr="00681332" w:rsidRDefault="00D433E6">
      <w:pPr>
        <w:spacing w:after="0" w:line="240" w:lineRule="auto"/>
        <w:jc w:val="both"/>
        <w:outlineLvl w:val="0"/>
        <w:rPr>
          <w:rStyle w:val="IntenseReference"/>
          <w:rFonts w:ascii="Times New Roman" w:hAnsi="Times New Roman" w:cs="Times New Roman"/>
          <w:bCs w:val="0"/>
          <w:smallCaps w:val="0"/>
          <w:color w:val="auto"/>
          <w:spacing w:val="0"/>
          <w:sz w:val="24"/>
          <w:szCs w:val="24"/>
        </w:rPr>
      </w:pPr>
      <w:r w:rsidRPr="003C0B1F"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 ATTRIBUTES:               </w:t>
      </w:r>
    </w:p>
    <w:p w14:paraId="72A0872D" w14:textId="77777777" w:rsidR="005B137F" w:rsidRPr="003C0B1F" w:rsidRDefault="00D433E6">
      <w:pPr>
        <w:pStyle w:val="ListParagraph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0B1F">
        <w:rPr>
          <w:rFonts w:ascii="Times New Roman" w:hAnsi="Times New Roman" w:cs="Times New Roman"/>
          <w:sz w:val="24"/>
          <w:szCs w:val="24"/>
        </w:rPr>
        <w:t>Good learner.</w:t>
      </w:r>
    </w:p>
    <w:p w14:paraId="136EAC68" w14:textId="77777777" w:rsidR="005B137F" w:rsidRPr="003C0B1F" w:rsidRDefault="00D433E6">
      <w:pPr>
        <w:pStyle w:val="ListParagraph"/>
        <w:numPr>
          <w:ilvl w:val="0"/>
          <w:numId w:val="5"/>
        </w:numPr>
        <w:tabs>
          <w:tab w:val="left" w:pos="99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0B1F">
        <w:rPr>
          <w:rFonts w:ascii="Times New Roman" w:hAnsi="Times New Roman" w:cs="Times New Roman"/>
          <w:sz w:val="24"/>
          <w:szCs w:val="24"/>
        </w:rPr>
        <w:t>Committed to work with Dedication.</w:t>
      </w:r>
    </w:p>
    <w:p w14:paraId="17D8CA5B" w14:textId="77777777" w:rsidR="005B137F" w:rsidRPr="003C0B1F" w:rsidRDefault="00D433E6">
      <w:pPr>
        <w:pStyle w:val="ListParagraph"/>
        <w:numPr>
          <w:ilvl w:val="0"/>
          <w:numId w:val="5"/>
        </w:numPr>
        <w:tabs>
          <w:tab w:val="left" w:pos="564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C0B1F">
        <w:rPr>
          <w:rFonts w:ascii="Times New Roman" w:hAnsi="Times New Roman" w:cs="Times New Roman"/>
          <w:sz w:val="24"/>
          <w:szCs w:val="24"/>
        </w:rPr>
        <w:t>A hard worker with high integrity.</w:t>
      </w:r>
    </w:p>
    <w:p w14:paraId="72D7BDDA" w14:textId="77777777" w:rsidR="005B137F" w:rsidRPr="003C0B1F" w:rsidRDefault="00D433E6">
      <w:pPr>
        <w:pStyle w:val="ListParagraph"/>
        <w:numPr>
          <w:ilvl w:val="0"/>
          <w:numId w:val="5"/>
        </w:numPr>
        <w:tabs>
          <w:tab w:val="left" w:pos="5640"/>
        </w:tabs>
        <w:spacing w:after="0" w:line="240" w:lineRule="auto"/>
        <w:jc w:val="both"/>
        <w:outlineLvl w:val="0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3C0B1F">
        <w:rPr>
          <w:rFonts w:ascii="Times New Roman" w:hAnsi="Times New Roman" w:cs="Times New Roman"/>
          <w:sz w:val="24"/>
          <w:szCs w:val="24"/>
        </w:rPr>
        <w:t>Ability to work with a team.</w:t>
      </w:r>
    </w:p>
    <w:p w14:paraId="599B4842" w14:textId="77777777" w:rsidR="005B137F" w:rsidRPr="003C0B1F" w:rsidRDefault="005B137F">
      <w:pPr>
        <w:pStyle w:val="Style2"/>
        <w:spacing w:after="0" w:line="240" w:lineRule="auto"/>
        <w:ind w:left="720"/>
        <w:jc w:val="both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</w:p>
    <w:p w14:paraId="352FF3C1" w14:textId="77777777" w:rsidR="005B137F" w:rsidRPr="003C0B1F" w:rsidRDefault="00D433E6">
      <w:pPr>
        <w:tabs>
          <w:tab w:val="left" w:pos="56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B1F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QUALIFICATIONS:</w:t>
      </w:r>
    </w:p>
    <w:p w14:paraId="0BA6FC8C" w14:textId="77777777" w:rsidR="005B137F" w:rsidRPr="003C0B1F" w:rsidRDefault="005B137F">
      <w:pPr>
        <w:tabs>
          <w:tab w:val="left" w:pos="56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2911"/>
        <w:gridCol w:w="2394"/>
      </w:tblGrid>
      <w:tr w:rsidR="005B137F" w:rsidRPr="003C0B1F" w14:paraId="26D3D018" w14:textId="77777777" w:rsidTr="00CB4010">
        <w:trPr>
          <w:trHeight w:val="413"/>
          <w:jc w:val="center"/>
        </w:trPr>
        <w:tc>
          <w:tcPr>
            <w:tcW w:w="3686" w:type="dxa"/>
            <w:vAlign w:val="center"/>
          </w:tcPr>
          <w:p w14:paraId="20333AA3" w14:textId="77777777" w:rsidR="005B137F" w:rsidRPr="003C0B1F" w:rsidRDefault="00D433E6">
            <w:pPr>
              <w:pStyle w:val="Style2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0B1F">
              <w:rPr>
                <w:rStyle w:val="IntenseEmphasis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2911" w:type="dxa"/>
            <w:vAlign w:val="center"/>
          </w:tcPr>
          <w:p w14:paraId="685D4665" w14:textId="77777777" w:rsidR="005B137F" w:rsidRPr="003C0B1F" w:rsidRDefault="00D433E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0B1F">
              <w:rPr>
                <w:rStyle w:val="IntenseEmphasis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BOARD</w:t>
            </w:r>
          </w:p>
        </w:tc>
        <w:tc>
          <w:tcPr>
            <w:tcW w:w="2394" w:type="dxa"/>
            <w:vAlign w:val="center"/>
          </w:tcPr>
          <w:p w14:paraId="5D627FF5" w14:textId="77777777" w:rsidR="005B137F" w:rsidRPr="003C0B1F" w:rsidRDefault="00D433E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0B1F">
              <w:rPr>
                <w:rStyle w:val="IntenseEmphasis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YEAR OF PASSING</w:t>
            </w:r>
          </w:p>
        </w:tc>
      </w:tr>
      <w:tr w:rsidR="005B137F" w:rsidRPr="003C0B1F" w14:paraId="6A633427" w14:textId="77777777" w:rsidTr="00CB4010">
        <w:trPr>
          <w:jc w:val="center"/>
        </w:trPr>
        <w:tc>
          <w:tcPr>
            <w:tcW w:w="3686" w:type="dxa"/>
            <w:vAlign w:val="center"/>
          </w:tcPr>
          <w:p w14:paraId="26E2E663" w14:textId="77777777" w:rsidR="005B137F" w:rsidRPr="003C0B1F" w:rsidRDefault="00CB401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0B1F">
              <w:rPr>
                <w:rStyle w:val="IntenseEmphasis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M.Sc. </w:t>
            </w:r>
            <w:r w:rsidR="002A511F" w:rsidRPr="003C0B1F">
              <w:rPr>
                <w:rStyle w:val="IntenseEmphasis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Environmental Science </w:t>
            </w:r>
          </w:p>
        </w:tc>
        <w:tc>
          <w:tcPr>
            <w:tcW w:w="2911" w:type="dxa"/>
            <w:vAlign w:val="center"/>
          </w:tcPr>
          <w:p w14:paraId="69AD2A3F" w14:textId="77777777" w:rsidR="005B137F" w:rsidRPr="003C0B1F" w:rsidRDefault="00D433E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C0B1F">
              <w:rPr>
                <w:rStyle w:val="IntenseEmphasis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Mumbai University</w:t>
            </w:r>
          </w:p>
        </w:tc>
        <w:tc>
          <w:tcPr>
            <w:tcW w:w="2394" w:type="dxa"/>
            <w:vAlign w:val="center"/>
          </w:tcPr>
          <w:p w14:paraId="333A9B43" w14:textId="77777777" w:rsidR="005B137F" w:rsidRPr="003C0B1F" w:rsidRDefault="00D433E6" w:rsidP="002A511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0B1F">
              <w:rPr>
                <w:rStyle w:val="IntenseEmphasis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2009</w:t>
            </w:r>
          </w:p>
        </w:tc>
      </w:tr>
      <w:tr w:rsidR="005B137F" w:rsidRPr="003C0B1F" w14:paraId="07D948CB" w14:textId="77777777" w:rsidTr="00CB4010">
        <w:trPr>
          <w:jc w:val="center"/>
        </w:trPr>
        <w:tc>
          <w:tcPr>
            <w:tcW w:w="3686" w:type="dxa"/>
            <w:vAlign w:val="center"/>
          </w:tcPr>
          <w:p w14:paraId="7AD49BB3" w14:textId="77777777" w:rsidR="005B137F" w:rsidRPr="003C0B1F" w:rsidRDefault="00D433E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0B1F">
              <w:rPr>
                <w:rStyle w:val="IntenseEmphasis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B.Sc.   Chemistry          </w:t>
            </w:r>
          </w:p>
        </w:tc>
        <w:tc>
          <w:tcPr>
            <w:tcW w:w="2911" w:type="dxa"/>
            <w:vAlign w:val="center"/>
          </w:tcPr>
          <w:p w14:paraId="49661292" w14:textId="77777777" w:rsidR="005B137F" w:rsidRPr="003C0B1F" w:rsidRDefault="00D433E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C0B1F">
              <w:rPr>
                <w:rStyle w:val="IntenseEmphasis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Mumbai University</w:t>
            </w:r>
          </w:p>
        </w:tc>
        <w:tc>
          <w:tcPr>
            <w:tcW w:w="2394" w:type="dxa"/>
            <w:vAlign w:val="center"/>
          </w:tcPr>
          <w:p w14:paraId="6BE33E48" w14:textId="77777777" w:rsidR="005B137F" w:rsidRPr="003C0B1F" w:rsidRDefault="00D433E6" w:rsidP="002A511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B1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5B137F" w:rsidRPr="003C0B1F" w14:paraId="3AB795F2" w14:textId="77777777" w:rsidTr="00CB4010">
        <w:trPr>
          <w:jc w:val="center"/>
        </w:trPr>
        <w:tc>
          <w:tcPr>
            <w:tcW w:w="3686" w:type="dxa"/>
            <w:vAlign w:val="center"/>
          </w:tcPr>
          <w:p w14:paraId="35CA584E" w14:textId="77777777" w:rsidR="005B137F" w:rsidRPr="003C0B1F" w:rsidRDefault="00D433E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0B1F">
              <w:rPr>
                <w:rStyle w:val="IntenseEmphasis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H.S.C.                               </w:t>
            </w:r>
          </w:p>
        </w:tc>
        <w:tc>
          <w:tcPr>
            <w:tcW w:w="2911" w:type="dxa"/>
            <w:vAlign w:val="center"/>
          </w:tcPr>
          <w:p w14:paraId="2EAA89E5" w14:textId="77777777" w:rsidR="005B137F" w:rsidRPr="003C0B1F" w:rsidRDefault="00D433E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C0B1F">
              <w:rPr>
                <w:rStyle w:val="IntenseEmphasis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Mumbai University</w:t>
            </w:r>
          </w:p>
        </w:tc>
        <w:tc>
          <w:tcPr>
            <w:tcW w:w="2394" w:type="dxa"/>
            <w:vAlign w:val="center"/>
          </w:tcPr>
          <w:p w14:paraId="5F78DCB3" w14:textId="77777777" w:rsidR="005B137F" w:rsidRPr="003C0B1F" w:rsidRDefault="00D433E6" w:rsidP="002A511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B1F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5B137F" w:rsidRPr="003C0B1F" w14:paraId="46F89E8D" w14:textId="77777777" w:rsidTr="00CB4010">
        <w:trPr>
          <w:trHeight w:val="70"/>
          <w:jc w:val="center"/>
        </w:trPr>
        <w:tc>
          <w:tcPr>
            <w:tcW w:w="3686" w:type="dxa"/>
            <w:vAlign w:val="center"/>
          </w:tcPr>
          <w:p w14:paraId="3000335E" w14:textId="77777777" w:rsidR="005B137F" w:rsidRPr="003C0B1F" w:rsidRDefault="00D433E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0B1F">
              <w:rPr>
                <w:rStyle w:val="IntenseEmphasis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S.S.C.                                </w:t>
            </w:r>
          </w:p>
        </w:tc>
        <w:tc>
          <w:tcPr>
            <w:tcW w:w="2911" w:type="dxa"/>
            <w:vAlign w:val="center"/>
          </w:tcPr>
          <w:p w14:paraId="12BF5772" w14:textId="77777777" w:rsidR="005B137F" w:rsidRPr="003C0B1F" w:rsidRDefault="00D433E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C0B1F">
              <w:rPr>
                <w:rStyle w:val="IntenseEmphasis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Mumbai University</w:t>
            </w:r>
          </w:p>
        </w:tc>
        <w:tc>
          <w:tcPr>
            <w:tcW w:w="2394" w:type="dxa"/>
            <w:vAlign w:val="center"/>
          </w:tcPr>
          <w:p w14:paraId="518A7007" w14:textId="77777777" w:rsidR="005B137F" w:rsidRPr="003C0B1F" w:rsidRDefault="00D433E6" w:rsidP="002A511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B1F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</w:tbl>
    <w:p w14:paraId="27220FE7" w14:textId="77777777" w:rsidR="005B137F" w:rsidRPr="003C0B1F" w:rsidRDefault="005B137F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  <w:u w:val="single"/>
        </w:rPr>
      </w:pPr>
    </w:p>
    <w:p w14:paraId="60C8E19D" w14:textId="77777777" w:rsidR="005B137F" w:rsidRPr="003C0B1F" w:rsidRDefault="005B137F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  <w:u w:val="single"/>
        </w:rPr>
      </w:pPr>
    </w:p>
    <w:p w14:paraId="0C15A289" w14:textId="684FD273" w:rsidR="005B137F" w:rsidRPr="003C0B1F" w:rsidRDefault="00D433E6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  <w:u w:val="single"/>
        </w:rPr>
      </w:pPr>
      <w:r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PERSONAL DETAILS:</w:t>
      </w:r>
    </w:p>
    <w:p w14:paraId="350928A7" w14:textId="15A903E2" w:rsidR="005B137F" w:rsidRPr="003C0B1F" w:rsidRDefault="00146883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D</w:t>
      </w:r>
      <w:r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ate of </w:t>
      </w:r>
      <w:r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B</w:t>
      </w:r>
      <w:r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irth</w:t>
      </w:r>
      <w:r w:rsidR="00D433E6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ab/>
      </w:r>
      <w:r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          </w:t>
      </w:r>
      <w:r w:rsidR="00D433E6" w:rsidRPr="003C0B1F">
        <w:rPr>
          <w:rStyle w:val="IntenseEmphasis"/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:</w:t>
      </w:r>
      <w:r w:rsidR="00D433E6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4814C3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ab/>
      </w:r>
      <w:r w:rsidR="00D433E6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07.05.1986</w:t>
      </w:r>
    </w:p>
    <w:p w14:paraId="3B696210" w14:textId="4B870907" w:rsidR="005B137F" w:rsidRPr="003C0B1F" w:rsidRDefault="00D433E6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G</w:t>
      </w:r>
      <w:r w:rsidR="00146883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ender </w:t>
      </w:r>
      <w:r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ab/>
      </w:r>
      <w:r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ab/>
        <w:t>:</w:t>
      </w:r>
      <w:r w:rsidR="004814C3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ab/>
      </w:r>
      <w:r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Male</w:t>
      </w:r>
    </w:p>
    <w:p w14:paraId="54E3E005" w14:textId="335EF2A4" w:rsidR="005B137F" w:rsidRPr="003C0B1F" w:rsidRDefault="00D433E6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M</w:t>
      </w:r>
      <w:r w:rsidR="00146883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arital status</w:t>
      </w:r>
      <w:r w:rsidRPr="003C0B1F">
        <w:rPr>
          <w:rStyle w:val="IntenseEmphasis"/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ab/>
        <w:t>:</w:t>
      </w:r>
      <w:r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4814C3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ab/>
      </w:r>
      <w:r w:rsidR="005522A8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Married</w:t>
      </w:r>
    </w:p>
    <w:p w14:paraId="45160259" w14:textId="61969FAD" w:rsidR="005B137F" w:rsidRPr="003C0B1F" w:rsidRDefault="00A348B6">
      <w:pPr>
        <w:pStyle w:val="Style2"/>
        <w:spacing w:after="0" w:line="240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N</w:t>
      </w:r>
      <w:r w:rsidR="00146883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ationality</w:t>
      </w:r>
      <w:r w:rsidR="00146883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ab/>
      </w:r>
      <w:r w:rsidR="00146883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            </w:t>
      </w:r>
      <w:r w:rsidR="00D433E6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:</w:t>
      </w:r>
      <w:r w:rsidR="00D433E6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4814C3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ab/>
      </w:r>
      <w:r w:rsidR="00D433E6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Indian</w:t>
      </w:r>
    </w:p>
    <w:p w14:paraId="7864E4B3" w14:textId="32CCFA18" w:rsidR="00DB5AB6" w:rsidRPr="003C0B1F" w:rsidRDefault="00D4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B1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46883" w:rsidRPr="003C0B1F">
        <w:rPr>
          <w:rFonts w:ascii="Times New Roman" w:hAnsi="Times New Roman" w:cs="Times New Roman"/>
          <w:b/>
          <w:bCs/>
          <w:sz w:val="24"/>
          <w:szCs w:val="24"/>
        </w:rPr>
        <w:t>ddress</w:t>
      </w:r>
      <w:r w:rsidRPr="003C0B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0B1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C0B1F">
        <w:rPr>
          <w:rFonts w:ascii="Times New Roman" w:hAnsi="Times New Roman" w:cs="Times New Roman"/>
          <w:sz w:val="24"/>
          <w:szCs w:val="24"/>
        </w:rPr>
        <w:t xml:space="preserve"> </w:t>
      </w:r>
      <w:r w:rsidR="004814C3" w:rsidRPr="003C0B1F">
        <w:rPr>
          <w:rFonts w:ascii="Times New Roman" w:hAnsi="Times New Roman" w:cs="Times New Roman"/>
          <w:sz w:val="24"/>
          <w:szCs w:val="24"/>
        </w:rPr>
        <w:tab/>
      </w:r>
      <w:r w:rsidRPr="003C0B1F">
        <w:rPr>
          <w:rFonts w:ascii="Times New Roman" w:hAnsi="Times New Roman" w:cs="Times New Roman"/>
          <w:sz w:val="24"/>
          <w:szCs w:val="24"/>
        </w:rPr>
        <w:t xml:space="preserve">Nikki Nagar, K-304, </w:t>
      </w:r>
    </w:p>
    <w:p w14:paraId="7EB2B379" w14:textId="1EF8378D" w:rsidR="005B137F" w:rsidRPr="005522A8" w:rsidRDefault="00DB5AB6" w:rsidP="005522A8">
      <w:pPr>
        <w:spacing w:after="0" w:line="240" w:lineRule="auto"/>
        <w:ind w:left="2160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3C0B1F">
        <w:rPr>
          <w:rFonts w:ascii="Times New Roman" w:hAnsi="Times New Roman" w:cs="Times New Roman"/>
          <w:sz w:val="24"/>
          <w:szCs w:val="24"/>
        </w:rPr>
        <w:t xml:space="preserve">   </w:t>
      </w:r>
      <w:r w:rsidR="004814C3" w:rsidRPr="003C0B1F">
        <w:rPr>
          <w:rFonts w:ascii="Times New Roman" w:hAnsi="Times New Roman" w:cs="Times New Roman"/>
          <w:sz w:val="24"/>
          <w:szCs w:val="24"/>
        </w:rPr>
        <w:tab/>
      </w:r>
      <w:r w:rsidR="00D433E6" w:rsidRPr="003C0B1F">
        <w:rPr>
          <w:rFonts w:ascii="Times New Roman" w:hAnsi="Times New Roman" w:cs="Times New Roman"/>
          <w:sz w:val="24"/>
          <w:szCs w:val="24"/>
        </w:rPr>
        <w:t xml:space="preserve">Adharwadi, Kalyan (West) - 421301.                                                                       </w:t>
      </w:r>
    </w:p>
    <w:p w14:paraId="289C2F88" w14:textId="065EABCE" w:rsidR="005B137F" w:rsidRPr="003C0B1F" w:rsidRDefault="00A348B6" w:rsidP="003C0B1F">
      <w:pPr>
        <w:pStyle w:val="Style2"/>
        <w:spacing w:after="0" w:line="240" w:lineRule="auto"/>
        <w:ind w:left="2835" w:hanging="2835"/>
        <w:jc w:val="both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H</w:t>
      </w:r>
      <w:r w:rsidR="00146883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obbies </w:t>
      </w:r>
      <w:r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  </w:t>
      </w:r>
      <w:r w:rsidR="006D0A93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3C0B1F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     </w:t>
      </w:r>
      <w:r w:rsidR="00146883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   </w:t>
      </w:r>
      <w:r w:rsidR="003C0B1F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  </w:t>
      </w:r>
      <w:r w:rsidR="005522A8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3C0B1F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D433E6"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:</w:t>
      </w:r>
      <w:r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3C0B1F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     </w:t>
      </w:r>
      <w:r w:rsidR="00D433E6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Reading, writing, traveling, interacting with people, interested </w:t>
      </w:r>
      <w:r w:rsidR="003C0B1F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</w:t>
      </w:r>
      <w:r w:rsidR="00D433E6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in</w:t>
      </w:r>
      <w:r w:rsidR="003C0B1F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D433E6"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working for a sustainable environment etc.</w:t>
      </w:r>
    </w:p>
    <w:p w14:paraId="0AD83094" w14:textId="77777777" w:rsidR="005B137F" w:rsidRPr="003C0B1F" w:rsidRDefault="00D433E6">
      <w:pPr>
        <w:spacing w:after="0" w:line="240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</w:pPr>
      <w:r w:rsidRPr="003C0B1F">
        <w:rPr>
          <w:rStyle w:val="IntenseEmphasis"/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  </w:t>
      </w:r>
    </w:p>
    <w:p w14:paraId="10FA6303" w14:textId="77777777" w:rsidR="009A770B" w:rsidRPr="003C0B1F" w:rsidRDefault="009A770B" w:rsidP="005739B8">
      <w:pPr>
        <w:pStyle w:val="Style2"/>
        <w:spacing w:after="0" w:line="240" w:lineRule="auto"/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</w:pPr>
    </w:p>
    <w:p w14:paraId="71279F3B" w14:textId="62115DB5" w:rsidR="005B137F" w:rsidRPr="00B567C9" w:rsidRDefault="0040465E" w:rsidP="00B567C9">
      <w:pPr>
        <w:pStyle w:val="Style2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C0B1F">
        <w:rPr>
          <w:rStyle w:val="IntenseEmphasis"/>
          <w:rFonts w:ascii="Times New Roman" w:hAnsi="Times New Roman" w:cs="Times New Roman"/>
          <w:i w:val="0"/>
          <w:color w:val="000000"/>
          <w:sz w:val="24"/>
          <w:szCs w:val="24"/>
        </w:rPr>
        <w:t>____*****____</w:t>
      </w:r>
    </w:p>
    <w:sectPr w:rsidR="005B137F" w:rsidRPr="00B567C9" w:rsidSect="00CD0472">
      <w:pgSz w:w="12240" w:h="15840"/>
      <w:pgMar w:top="81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E408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445FC">
      <w:start w:val="1"/>
      <w:numFmt w:val="bullet"/>
      <w:lvlText w:val="-"/>
      <w:lvlJc w:val="left"/>
      <w:pPr>
        <w:ind w:left="1440" w:hanging="360"/>
      </w:pPr>
      <w:rPr>
        <w:rFonts w:ascii="Arial Rounded MT Bold" w:eastAsia="SimSun" w:hAnsi="Arial Rounded MT Bold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8C234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6A636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B3EFC6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4B8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E1A87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2BBE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FC68A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AEE1F66"/>
    <w:lvl w:ilvl="0" w:tplc="EF7299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0D63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000000B"/>
    <w:multiLevelType w:val="hybridMultilevel"/>
    <w:tmpl w:val="FFD2A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F34B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000000D"/>
    <w:multiLevelType w:val="hybridMultilevel"/>
    <w:tmpl w:val="0888CD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165588"/>
    <w:multiLevelType w:val="hybridMultilevel"/>
    <w:tmpl w:val="8554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43237"/>
    <w:multiLevelType w:val="hybridMultilevel"/>
    <w:tmpl w:val="B112847A"/>
    <w:lvl w:ilvl="0" w:tplc="F27034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7847256">
    <w:abstractNumId w:val="12"/>
  </w:num>
  <w:num w:numId="2" w16cid:durableId="1813017479">
    <w:abstractNumId w:val="11"/>
  </w:num>
  <w:num w:numId="3" w16cid:durableId="1658651892">
    <w:abstractNumId w:val="6"/>
  </w:num>
  <w:num w:numId="4" w16cid:durableId="843976944">
    <w:abstractNumId w:val="2"/>
  </w:num>
  <w:num w:numId="5" w16cid:durableId="356127470">
    <w:abstractNumId w:val="0"/>
  </w:num>
  <w:num w:numId="6" w16cid:durableId="2139910001">
    <w:abstractNumId w:val="7"/>
  </w:num>
  <w:num w:numId="7" w16cid:durableId="724791896">
    <w:abstractNumId w:val="4"/>
  </w:num>
  <w:num w:numId="8" w16cid:durableId="1202669611">
    <w:abstractNumId w:val="8"/>
  </w:num>
  <w:num w:numId="9" w16cid:durableId="1881698627">
    <w:abstractNumId w:val="1"/>
  </w:num>
  <w:num w:numId="10" w16cid:durableId="2017926408">
    <w:abstractNumId w:val="3"/>
  </w:num>
  <w:num w:numId="11" w16cid:durableId="2074084305">
    <w:abstractNumId w:val="9"/>
  </w:num>
  <w:num w:numId="12" w16cid:durableId="1224565297">
    <w:abstractNumId w:val="5"/>
  </w:num>
  <w:num w:numId="13" w16cid:durableId="976881872">
    <w:abstractNumId w:val="14"/>
  </w:num>
  <w:num w:numId="14" w16cid:durableId="777020770">
    <w:abstractNumId w:val="10"/>
  </w:num>
  <w:num w:numId="15" w16cid:durableId="1470980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37F"/>
    <w:rsid w:val="00002DAA"/>
    <w:rsid w:val="00007CBF"/>
    <w:rsid w:val="00014631"/>
    <w:rsid w:val="00034E58"/>
    <w:rsid w:val="00072447"/>
    <w:rsid w:val="000738FA"/>
    <w:rsid w:val="00082C40"/>
    <w:rsid w:val="000C37F0"/>
    <w:rsid w:val="000D3D9C"/>
    <w:rsid w:val="000E4700"/>
    <w:rsid w:val="000F2529"/>
    <w:rsid w:val="000F7843"/>
    <w:rsid w:val="00110600"/>
    <w:rsid w:val="001123B3"/>
    <w:rsid w:val="001231BD"/>
    <w:rsid w:val="00136266"/>
    <w:rsid w:val="00146883"/>
    <w:rsid w:val="0015533C"/>
    <w:rsid w:val="00186D34"/>
    <w:rsid w:val="001A3263"/>
    <w:rsid w:val="001A4C5C"/>
    <w:rsid w:val="001B7107"/>
    <w:rsid w:val="001D306C"/>
    <w:rsid w:val="001D4622"/>
    <w:rsid w:val="00210BD5"/>
    <w:rsid w:val="00221A6A"/>
    <w:rsid w:val="00226D96"/>
    <w:rsid w:val="002274C4"/>
    <w:rsid w:val="00246098"/>
    <w:rsid w:val="0025554D"/>
    <w:rsid w:val="00256223"/>
    <w:rsid w:val="002629D6"/>
    <w:rsid w:val="00276FB2"/>
    <w:rsid w:val="002808FA"/>
    <w:rsid w:val="00294730"/>
    <w:rsid w:val="002A511F"/>
    <w:rsid w:val="002C4723"/>
    <w:rsid w:val="002C54CB"/>
    <w:rsid w:val="002D6308"/>
    <w:rsid w:val="002E0F40"/>
    <w:rsid w:val="002E52C7"/>
    <w:rsid w:val="003011A1"/>
    <w:rsid w:val="00326AA3"/>
    <w:rsid w:val="00351774"/>
    <w:rsid w:val="00355C55"/>
    <w:rsid w:val="00360411"/>
    <w:rsid w:val="00373223"/>
    <w:rsid w:val="00373E80"/>
    <w:rsid w:val="00381926"/>
    <w:rsid w:val="00386651"/>
    <w:rsid w:val="003B1C5E"/>
    <w:rsid w:val="003C0B1F"/>
    <w:rsid w:val="003C12B4"/>
    <w:rsid w:val="003D1443"/>
    <w:rsid w:val="003E3B90"/>
    <w:rsid w:val="003E64FD"/>
    <w:rsid w:val="0040465E"/>
    <w:rsid w:val="00416AD3"/>
    <w:rsid w:val="004216A0"/>
    <w:rsid w:val="00432B66"/>
    <w:rsid w:val="004814C3"/>
    <w:rsid w:val="004950B6"/>
    <w:rsid w:val="004B63D2"/>
    <w:rsid w:val="004E3741"/>
    <w:rsid w:val="00523982"/>
    <w:rsid w:val="005274E1"/>
    <w:rsid w:val="005522A8"/>
    <w:rsid w:val="00556946"/>
    <w:rsid w:val="00566E1C"/>
    <w:rsid w:val="005739B8"/>
    <w:rsid w:val="00584DB8"/>
    <w:rsid w:val="00596EF5"/>
    <w:rsid w:val="005A3BBD"/>
    <w:rsid w:val="005A781A"/>
    <w:rsid w:val="005B137F"/>
    <w:rsid w:val="005B17CD"/>
    <w:rsid w:val="005C7341"/>
    <w:rsid w:val="005F27AC"/>
    <w:rsid w:val="00600C3E"/>
    <w:rsid w:val="00641CC9"/>
    <w:rsid w:val="00651ADB"/>
    <w:rsid w:val="006632F7"/>
    <w:rsid w:val="00681332"/>
    <w:rsid w:val="006845B0"/>
    <w:rsid w:val="006A0315"/>
    <w:rsid w:val="006A29D6"/>
    <w:rsid w:val="006A7A17"/>
    <w:rsid w:val="006C05C8"/>
    <w:rsid w:val="006D0A93"/>
    <w:rsid w:val="006D5541"/>
    <w:rsid w:val="006E11F1"/>
    <w:rsid w:val="00725BA8"/>
    <w:rsid w:val="00726AFD"/>
    <w:rsid w:val="00736C18"/>
    <w:rsid w:val="00742613"/>
    <w:rsid w:val="00743755"/>
    <w:rsid w:val="007C354E"/>
    <w:rsid w:val="007D0BA0"/>
    <w:rsid w:val="007D5D07"/>
    <w:rsid w:val="007E2F7F"/>
    <w:rsid w:val="008026D1"/>
    <w:rsid w:val="00811C0F"/>
    <w:rsid w:val="0081690E"/>
    <w:rsid w:val="00817927"/>
    <w:rsid w:val="00821AE5"/>
    <w:rsid w:val="00836020"/>
    <w:rsid w:val="00853014"/>
    <w:rsid w:val="00853668"/>
    <w:rsid w:val="00886FF2"/>
    <w:rsid w:val="008A4E45"/>
    <w:rsid w:val="008A5FB2"/>
    <w:rsid w:val="008B74EE"/>
    <w:rsid w:val="008C03AF"/>
    <w:rsid w:val="008E0A6B"/>
    <w:rsid w:val="00911B8C"/>
    <w:rsid w:val="0092480E"/>
    <w:rsid w:val="00955FF2"/>
    <w:rsid w:val="00995683"/>
    <w:rsid w:val="009A76E3"/>
    <w:rsid w:val="009A770B"/>
    <w:rsid w:val="009C3430"/>
    <w:rsid w:val="009C737C"/>
    <w:rsid w:val="009E09A5"/>
    <w:rsid w:val="009E3CB1"/>
    <w:rsid w:val="009F034A"/>
    <w:rsid w:val="00A27A5D"/>
    <w:rsid w:val="00A348B6"/>
    <w:rsid w:val="00A46251"/>
    <w:rsid w:val="00A522B0"/>
    <w:rsid w:val="00A525AD"/>
    <w:rsid w:val="00A6347D"/>
    <w:rsid w:val="00A73328"/>
    <w:rsid w:val="00A82087"/>
    <w:rsid w:val="00A91FF2"/>
    <w:rsid w:val="00AC11DA"/>
    <w:rsid w:val="00AF1D17"/>
    <w:rsid w:val="00AF371F"/>
    <w:rsid w:val="00B4094B"/>
    <w:rsid w:val="00B476CA"/>
    <w:rsid w:val="00B567C9"/>
    <w:rsid w:val="00B8411B"/>
    <w:rsid w:val="00B96E33"/>
    <w:rsid w:val="00BA1C86"/>
    <w:rsid w:val="00BE0A24"/>
    <w:rsid w:val="00BE76BA"/>
    <w:rsid w:val="00BE7839"/>
    <w:rsid w:val="00BF675B"/>
    <w:rsid w:val="00C13B69"/>
    <w:rsid w:val="00C21F9E"/>
    <w:rsid w:val="00C27364"/>
    <w:rsid w:val="00C41107"/>
    <w:rsid w:val="00C45C91"/>
    <w:rsid w:val="00C65296"/>
    <w:rsid w:val="00C720FE"/>
    <w:rsid w:val="00CB37A8"/>
    <w:rsid w:val="00CB4010"/>
    <w:rsid w:val="00CD0472"/>
    <w:rsid w:val="00CD231D"/>
    <w:rsid w:val="00CE3EE4"/>
    <w:rsid w:val="00CF1EFC"/>
    <w:rsid w:val="00D035B2"/>
    <w:rsid w:val="00D10B87"/>
    <w:rsid w:val="00D3441E"/>
    <w:rsid w:val="00D37897"/>
    <w:rsid w:val="00D433E6"/>
    <w:rsid w:val="00D765E7"/>
    <w:rsid w:val="00D8726A"/>
    <w:rsid w:val="00DB5AB6"/>
    <w:rsid w:val="00DF399A"/>
    <w:rsid w:val="00DF4F70"/>
    <w:rsid w:val="00E003F1"/>
    <w:rsid w:val="00E0384E"/>
    <w:rsid w:val="00E12AE4"/>
    <w:rsid w:val="00E21C25"/>
    <w:rsid w:val="00E35842"/>
    <w:rsid w:val="00E73867"/>
    <w:rsid w:val="00E73CD3"/>
    <w:rsid w:val="00EA1847"/>
    <w:rsid w:val="00EB1E9B"/>
    <w:rsid w:val="00EB3653"/>
    <w:rsid w:val="00EB682B"/>
    <w:rsid w:val="00EC1B19"/>
    <w:rsid w:val="00ED03BA"/>
    <w:rsid w:val="00ED6CD9"/>
    <w:rsid w:val="00ED774F"/>
    <w:rsid w:val="00EF72FB"/>
    <w:rsid w:val="00F16DFD"/>
    <w:rsid w:val="00F227C8"/>
    <w:rsid w:val="00F34EA5"/>
    <w:rsid w:val="00F47C5C"/>
    <w:rsid w:val="00F53D34"/>
    <w:rsid w:val="00F735AB"/>
    <w:rsid w:val="00F76C91"/>
    <w:rsid w:val="00F859CA"/>
    <w:rsid w:val="00FA4C7E"/>
    <w:rsid w:val="00FB333C"/>
    <w:rsid w:val="00FB7286"/>
    <w:rsid w:val="00FC379A"/>
    <w:rsid w:val="00FE2BA7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8A0C"/>
  <w15:docId w15:val="{9FD697F6-6E96-4332-87A7-CD8B96FC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bidi="en-US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paragraph" w:customStyle="1" w:styleId="Style2">
    <w:name w:val="Style2"/>
    <w:basedOn w:val="Normal"/>
    <w:link w:val="Style2Char"/>
    <w:qFormat/>
    <w:pPr>
      <w:outlineLvl w:val="0"/>
    </w:pPr>
    <w:rPr>
      <w:lang w:bidi="en-US"/>
    </w:rPr>
  </w:style>
  <w:style w:type="character" w:customStyle="1" w:styleId="Style2Char">
    <w:name w:val="Style2 Char"/>
    <w:basedOn w:val="DefaultParagraphFont"/>
    <w:link w:val="Style2"/>
    <w:rPr>
      <w:lang w:bidi="en-U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0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0A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nimosquitt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Juniper Misquitta</cp:lastModifiedBy>
  <cp:revision>206</cp:revision>
  <cp:lastPrinted>2019-05-28T13:46:00Z</cp:lastPrinted>
  <dcterms:created xsi:type="dcterms:W3CDTF">2019-08-26T16:11:00Z</dcterms:created>
  <dcterms:modified xsi:type="dcterms:W3CDTF">2025-01-10T09:31:00Z</dcterms:modified>
</cp:coreProperties>
</file>