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BAD2" w14:textId="5A24A872" w:rsidR="0016446B" w:rsidRPr="007F41D6" w:rsidRDefault="00F81FEE" w:rsidP="00F81FEE">
      <w:pPr>
        <w:pStyle w:val="PlainText"/>
        <w:shd w:val="clear" w:color="auto" w:fill="FFFFFF" w:themeFill="background1"/>
        <w:spacing w:line="276" w:lineRule="auto"/>
        <w:ind w:left="1680"/>
        <w:rPr>
          <w:rStyle w:val="HTMLTypewriter"/>
          <w:rFonts w:asciiTheme="minorHAnsi" w:hAnsiTheme="minorHAnsi" w:cstheme="minorHAnsi"/>
          <w:b/>
          <w:bCs/>
          <w:sz w:val="40"/>
          <w:szCs w:val="40"/>
          <w:u w:color="FF00FE"/>
        </w:rPr>
      </w:pPr>
      <w:r>
        <w:rPr>
          <w:rStyle w:val="HTMLTypewriter"/>
          <w:rFonts w:asciiTheme="minorHAnsi" w:hAnsiTheme="minorHAnsi" w:cstheme="minorHAnsi"/>
          <w:b/>
          <w:bCs/>
          <w:sz w:val="40"/>
          <w:szCs w:val="40"/>
          <w:u w:color="FF00FE"/>
        </w:rPr>
        <w:t xml:space="preserve">          </w:t>
      </w:r>
      <w:r w:rsidR="00DE669D">
        <w:rPr>
          <w:rStyle w:val="HTMLTypewriter"/>
          <w:rFonts w:asciiTheme="minorHAnsi" w:hAnsiTheme="minorHAnsi" w:cstheme="minorHAnsi"/>
          <w:b/>
          <w:bCs/>
          <w:sz w:val="40"/>
          <w:szCs w:val="40"/>
          <w:u w:color="FF00FE"/>
        </w:rPr>
        <w:t>M</w:t>
      </w:r>
      <w:r w:rsidR="0016446B" w:rsidRPr="007F41D6">
        <w:rPr>
          <w:rStyle w:val="HTMLTypewriter"/>
          <w:rFonts w:asciiTheme="minorHAnsi" w:hAnsiTheme="minorHAnsi" w:cstheme="minorHAnsi"/>
          <w:b/>
          <w:bCs/>
          <w:sz w:val="40"/>
          <w:szCs w:val="40"/>
          <w:u w:color="FF00FE"/>
        </w:rPr>
        <w:t>AREEDU SASIKANTH</w:t>
      </w:r>
    </w:p>
    <w:p w14:paraId="2103B17B" w14:textId="77777777" w:rsidR="0016446B" w:rsidRPr="007F41D6" w:rsidRDefault="0016446B" w:rsidP="0016446B">
      <w:pPr>
        <w:pStyle w:val="PlainText"/>
        <w:shd w:val="clear" w:color="auto" w:fill="FFFFFF" w:themeFill="background1"/>
        <w:spacing w:line="276" w:lineRule="auto"/>
        <w:rPr>
          <w:rStyle w:val="HTMLTypewriter"/>
          <w:rFonts w:asciiTheme="minorHAnsi" w:hAnsiTheme="minorHAnsi" w:cstheme="minorHAnsi"/>
          <w:b/>
          <w:bCs/>
          <w:sz w:val="24"/>
          <w:szCs w:val="24"/>
          <w:u w:color="FF00FE"/>
        </w:rPr>
      </w:pPr>
    </w:p>
    <w:p w14:paraId="25BC6F17" w14:textId="77777777" w:rsidR="0016446B" w:rsidRDefault="0016446B" w:rsidP="004E50FA">
      <w:pPr>
        <w:pStyle w:val="PlainText"/>
        <w:shd w:val="clear" w:color="auto" w:fill="FFFFFF" w:themeFill="background1"/>
        <w:spacing w:line="276" w:lineRule="auto"/>
        <w:ind w:left="5040" w:firstLine="720"/>
        <w:rPr>
          <w:rStyle w:val="HTMLTypewriter"/>
          <w:rFonts w:ascii="Times New Roman" w:hAnsi="Times New Roman" w:cs="Times New Roman"/>
          <w:bCs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bCs/>
          <w:sz w:val="24"/>
          <w:szCs w:val="24"/>
          <w:u w:color="FF00FE"/>
        </w:rPr>
        <w:t>E-mail:</w:t>
      </w:r>
      <w:r w:rsidR="004E50FA">
        <w:rPr>
          <w:rStyle w:val="HTMLTypewriter"/>
          <w:rFonts w:ascii="Times New Roman" w:hAnsi="Times New Roman" w:cs="Times New Roman"/>
          <w:bCs/>
          <w:sz w:val="24"/>
          <w:szCs w:val="24"/>
          <w:u w:color="FF00FE"/>
        </w:rPr>
        <w:tab/>
      </w:r>
      <w:hyperlink r:id="rId7" w:history="1">
        <w:r w:rsidRPr="00DF523F">
          <w:rPr>
            <w:rStyle w:val="Hyperlink"/>
            <w:rFonts w:ascii="Times New Roman" w:eastAsia="Arial Unicode MS" w:hAnsi="Times New Roman"/>
            <w:bCs/>
            <w:sz w:val="24"/>
            <w:szCs w:val="24"/>
            <w:u w:color="FF00FE"/>
          </w:rPr>
          <w:t>sasi.sasi990@gmail.com</w:t>
        </w:r>
      </w:hyperlink>
    </w:p>
    <w:p w14:paraId="48FE80B3" w14:textId="77777777" w:rsidR="0016446B" w:rsidRPr="0016446B" w:rsidRDefault="004E50FA" w:rsidP="00CB3F31">
      <w:pPr>
        <w:pStyle w:val="PlainText"/>
        <w:shd w:val="clear" w:color="auto" w:fill="FFFFFF" w:themeFill="background1"/>
        <w:spacing w:line="276" w:lineRule="auto"/>
        <w:ind w:left="5040" w:firstLine="720"/>
        <w:rPr>
          <w:rStyle w:val="HTMLTypewriter"/>
          <w:rFonts w:ascii="Times New Roman" w:hAnsi="Times New Roman" w:cs="Times New Roman"/>
          <w:bCs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bCs/>
          <w:sz w:val="24"/>
          <w:szCs w:val="24"/>
          <w:u w:color="FF00FE"/>
        </w:rPr>
        <w:t>Contact No</w:t>
      </w:r>
      <w:r w:rsidR="0016446B">
        <w:rPr>
          <w:rStyle w:val="HTMLTypewriter"/>
          <w:rFonts w:ascii="Times New Roman" w:hAnsi="Times New Roman" w:cs="Times New Roman"/>
          <w:bCs/>
          <w:sz w:val="24"/>
          <w:szCs w:val="24"/>
          <w:u w:color="FF00FE"/>
        </w:rPr>
        <w:t>: 9010488443</w:t>
      </w:r>
    </w:p>
    <w:p w14:paraId="669C2778" w14:textId="77777777" w:rsidR="00964914" w:rsidRPr="00861021" w:rsidRDefault="00964914" w:rsidP="00964914">
      <w:pPr>
        <w:pStyle w:val="PlainText"/>
        <w:shd w:val="pct20" w:color="auto" w:fill="FFFFFF"/>
        <w:spacing w:line="276" w:lineRule="auto"/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</w:pPr>
      <w:r w:rsidRPr="00861021"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  <w:t>CAREER OBJECTIVE</w:t>
      </w:r>
    </w:p>
    <w:p w14:paraId="0FA31BA3" w14:textId="77777777" w:rsidR="00897124" w:rsidRDefault="00897124" w:rsidP="00964914">
      <w:pPr>
        <w:spacing w:line="276" w:lineRule="auto"/>
        <w:ind w:left="46"/>
        <w:jc w:val="both"/>
        <w:rPr>
          <w:color w:val="000000"/>
          <w:sz w:val="24"/>
          <w:szCs w:val="24"/>
          <w:u w:color="FF00FE"/>
        </w:rPr>
      </w:pPr>
    </w:p>
    <w:p w14:paraId="7F67E50C" w14:textId="77777777" w:rsidR="00964914" w:rsidRDefault="00964914" w:rsidP="00964914">
      <w:pPr>
        <w:spacing w:line="276" w:lineRule="auto"/>
        <w:ind w:left="46"/>
        <w:jc w:val="both"/>
        <w:rPr>
          <w:color w:val="000000"/>
          <w:sz w:val="24"/>
          <w:szCs w:val="24"/>
          <w:u w:color="FF00FE"/>
        </w:rPr>
      </w:pPr>
      <w:r w:rsidRPr="00861021">
        <w:rPr>
          <w:color w:val="000000"/>
          <w:sz w:val="24"/>
          <w:szCs w:val="24"/>
          <w:u w:color="FF00FE"/>
        </w:rPr>
        <w:t xml:space="preserve">To work in a creative and challenging environment where I can take part in the growth of the organization by applying my abilities to the best where there is a </w:t>
      </w:r>
      <w:r w:rsidR="00ED1881">
        <w:rPr>
          <w:color w:val="000000"/>
          <w:sz w:val="24"/>
          <w:szCs w:val="24"/>
          <w:u w:color="FF00FE"/>
        </w:rPr>
        <w:t>scope</w:t>
      </w:r>
      <w:r w:rsidRPr="00861021">
        <w:rPr>
          <w:color w:val="000000"/>
          <w:sz w:val="24"/>
          <w:szCs w:val="24"/>
          <w:u w:color="FF00FE"/>
        </w:rPr>
        <w:t xml:space="preserve"> for upgrading skills and knowledge.</w:t>
      </w:r>
    </w:p>
    <w:p w14:paraId="4E2E700F" w14:textId="77777777" w:rsidR="00E83ACB" w:rsidRDefault="00E83ACB" w:rsidP="00964914">
      <w:pPr>
        <w:spacing w:line="276" w:lineRule="auto"/>
        <w:ind w:left="46"/>
        <w:jc w:val="both"/>
        <w:rPr>
          <w:color w:val="000000"/>
          <w:sz w:val="24"/>
          <w:szCs w:val="24"/>
          <w:u w:color="FF00FE"/>
        </w:rPr>
      </w:pPr>
    </w:p>
    <w:p w14:paraId="4FCAFD56" w14:textId="2141E0E6" w:rsidR="00964914" w:rsidRPr="00861021" w:rsidRDefault="00964914" w:rsidP="00964914">
      <w:pPr>
        <w:pStyle w:val="PlainText"/>
        <w:shd w:val="pct20" w:color="auto" w:fill="FFFFFF"/>
        <w:spacing w:line="276" w:lineRule="auto"/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61021"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  <w:t>PROFESSIONAL</w:t>
      </w:r>
      <w:r w:rsidR="0029255C"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EXPERIENCE (</w:t>
      </w:r>
      <w:r w:rsidR="008E448A"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  <w:r w:rsidR="00B632C5"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31959"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  <w:t>PLUS</w:t>
      </w:r>
      <w:r w:rsidRPr="00861021"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14:paraId="0D05B545" w14:textId="77777777" w:rsidR="00964914" w:rsidRDefault="00964914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rStyle w:val="apple-style-span"/>
          <w:b/>
          <w:iCs/>
          <w:color w:val="000000"/>
        </w:rPr>
      </w:pPr>
      <w:r w:rsidRPr="009B7191">
        <w:rPr>
          <w:rStyle w:val="apple-style-span"/>
          <w:iCs/>
          <w:color w:val="000000"/>
        </w:rPr>
        <w:t xml:space="preserve">Senior Executive in Quality Control at Syngene International Ltd. from </w:t>
      </w:r>
      <w:r w:rsidRPr="009B7191">
        <w:rPr>
          <w:rStyle w:val="apple-style-span"/>
          <w:b/>
          <w:iCs/>
          <w:color w:val="000000"/>
        </w:rPr>
        <w:t>March 2016 to August 2017</w:t>
      </w:r>
    </w:p>
    <w:p w14:paraId="2F07BECE" w14:textId="77777777" w:rsidR="00964914" w:rsidRDefault="00964914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rStyle w:val="apple-style-span"/>
          <w:b/>
          <w:iCs/>
          <w:color w:val="000000"/>
        </w:rPr>
      </w:pPr>
      <w:r w:rsidRPr="009B7191">
        <w:rPr>
          <w:rStyle w:val="apple-style-span"/>
          <w:iCs/>
          <w:color w:val="000000"/>
        </w:rPr>
        <w:t xml:space="preserve">Senior Associate in Analytical Research and Development at Mylan Labs </w:t>
      </w:r>
      <w:r w:rsidRPr="009B7191">
        <w:rPr>
          <w:rStyle w:val="apple-style-span"/>
          <w:b/>
          <w:iCs/>
          <w:color w:val="000000"/>
        </w:rPr>
        <w:t>September 2017 to Present.</w:t>
      </w:r>
    </w:p>
    <w:p w14:paraId="4CE0E743" w14:textId="77777777" w:rsidR="00F81FEE" w:rsidRPr="009B7191" w:rsidRDefault="00F81FEE" w:rsidP="00F81FEE">
      <w:pPr>
        <w:pStyle w:val="NormalWeb"/>
        <w:shd w:val="clear" w:color="auto" w:fill="FFFFFF"/>
        <w:spacing w:beforeAutospacing="0" w:afterAutospacing="0"/>
        <w:ind w:left="450"/>
        <w:rPr>
          <w:rStyle w:val="apple-style-span"/>
          <w:b/>
          <w:iCs/>
          <w:color w:val="000000"/>
        </w:rPr>
      </w:pPr>
    </w:p>
    <w:p w14:paraId="572FBB27" w14:textId="2889D45E" w:rsidR="00964914" w:rsidRPr="00861021" w:rsidRDefault="00964914" w:rsidP="00DD3F00">
      <w:pPr>
        <w:pStyle w:val="PlainText"/>
        <w:shd w:val="pct20" w:color="auto" w:fill="FFFFFF"/>
        <w:tabs>
          <w:tab w:val="left" w:pos="3860"/>
        </w:tabs>
        <w:spacing w:line="276" w:lineRule="auto"/>
        <w:rPr>
          <w:rFonts w:ascii="Times New Roman" w:hAnsi="Times New Roman"/>
          <w:b/>
          <w:sz w:val="24"/>
          <w:szCs w:val="24"/>
          <w:u w:color="FF00FE"/>
        </w:rPr>
      </w:pPr>
      <w:r>
        <w:rPr>
          <w:rFonts w:ascii="Times New Roman" w:hAnsi="Times New Roman"/>
          <w:b/>
          <w:sz w:val="24"/>
          <w:szCs w:val="24"/>
          <w:u w:color="FF00FE"/>
        </w:rPr>
        <w:t>ROLES &amp; RESPONSIBILITIES</w:t>
      </w:r>
      <w:r w:rsidR="00DD3F00">
        <w:rPr>
          <w:rFonts w:ascii="Times New Roman" w:hAnsi="Times New Roman"/>
          <w:b/>
          <w:sz w:val="24"/>
          <w:szCs w:val="24"/>
          <w:u w:color="FF00FE"/>
        </w:rPr>
        <w:tab/>
      </w:r>
    </w:p>
    <w:p w14:paraId="26007D1D" w14:textId="77777777" w:rsidR="00665288" w:rsidRDefault="00DD3F00" w:rsidP="00DD3F00">
      <w:pPr>
        <w:pStyle w:val="NormalWeb"/>
        <w:numPr>
          <w:ilvl w:val="0"/>
          <w:numId w:val="25"/>
        </w:numPr>
        <w:shd w:val="clear" w:color="auto" w:fill="FFFFFF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Syngene International Ltd, Bangalore – Quality Control Area – March 2016-August 2017</w:t>
      </w:r>
      <w:r w:rsidR="00665288">
        <w:rPr>
          <w:b/>
          <w:bCs/>
          <w:color w:val="000000"/>
        </w:rPr>
        <w:t>.</w:t>
      </w:r>
    </w:p>
    <w:p w14:paraId="2878CF64" w14:textId="6416696E" w:rsidR="00DD3F00" w:rsidRDefault="00665288" w:rsidP="00665288">
      <w:pPr>
        <w:pStyle w:val="NormalWeb"/>
        <w:shd w:val="clear" w:color="auto" w:fill="FFFFFF"/>
        <w:spacing w:beforeAutospacing="0" w:afterAutospacing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Area of </w:t>
      </w:r>
      <w:r w:rsidR="00DD3F00">
        <w:rPr>
          <w:b/>
          <w:bCs/>
          <w:color w:val="000000"/>
        </w:rPr>
        <w:t xml:space="preserve">Working </w:t>
      </w:r>
      <w:r>
        <w:rPr>
          <w:b/>
          <w:bCs/>
          <w:color w:val="000000"/>
        </w:rPr>
        <w:t>-</w:t>
      </w:r>
      <w:r w:rsidR="00DD3F00">
        <w:rPr>
          <w:b/>
          <w:bCs/>
          <w:color w:val="000000"/>
        </w:rPr>
        <w:t xml:space="preserve"> Sampling and Wet Analysis of Raw Materials, Packing Materials and Finished Product.</w:t>
      </w:r>
      <w:r w:rsidR="000E683A">
        <w:rPr>
          <w:b/>
          <w:bCs/>
          <w:color w:val="000000"/>
        </w:rPr>
        <w:t xml:space="preserve"> </w:t>
      </w:r>
    </w:p>
    <w:p w14:paraId="2DEF7493" w14:textId="28ED6ACF" w:rsidR="000E683A" w:rsidRPr="00F21845" w:rsidRDefault="000E683A" w:rsidP="000E683A">
      <w:pPr>
        <w:pStyle w:val="PlainText"/>
        <w:shd w:val="pct20" w:color="auto" w:fill="FFFFFF"/>
        <w:spacing w:line="276" w:lineRule="auto"/>
        <w:rPr>
          <w:rFonts w:ascii="Times New Roman" w:hAnsi="Times New Roman"/>
          <w:b/>
          <w:sz w:val="24"/>
          <w:szCs w:val="24"/>
          <w:u w:color="FF00FE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75449">
        <w:rPr>
          <w:rFonts w:ascii="Times New Roman" w:hAnsi="Times New Roman"/>
          <w:b/>
          <w:sz w:val="24"/>
          <w:szCs w:val="24"/>
        </w:rPr>
        <w:t>TECHNICAL</w:t>
      </w:r>
      <w:r w:rsidRPr="00D75449"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  <w:t xml:space="preserve"> SKILLS                                                                     </w:t>
      </w:r>
    </w:p>
    <w:p w14:paraId="2F692A90" w14:textId="27714001" w:rsidR="00047659" w:rsidRDefault="006F53E7" w:rsidP="006F53E7">
      <w:pPr>
        <w:pStyle w:val="NormalWeb"/>
        <w:shd w:val="clear" w:color="auto" w:fill="FFFFFF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="000E683A">
        <w:rPr>
          <w:b/>
          <w:bCs/>
          <w:color w:val="000000"/>
        </w:rPr>
        <w:t xml:space="preserve"> </w:t>
      </w:r>
      <w:r w:rsidR="00047659">
        <w:rPr>
          <w:b/>
          <w:bCs/>
          <w:color w:val="000000"/>
        </w:rPr>
        <w:t>Handling of Instruments :</w:t>
      </w:r>
    </w:p>
    <w:p w14:paraId="47D84115" w14:textId="4A28834E" w:rsidR="00047659" w:rsidRDefault="006F53E7" w:rsidP="006F53E7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Loss on Drying.</w:t>
      </w:r>
      <w:r w:rsidR="00A93826">
        <w:rPr>
          <w:color w:val="000000"/>
        </w:rPr>
        <w:t xml:space="preserve"> </w:t>
      </w:r>
    </w:p>
    <w:p w14:paraId="58590E6F" w14:textId="7A368120" w:rsidR="006F53E7" w:rsidRDefault="006F53E7" w:rsidP="006F53E7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Residue on Ignition.</w:t>
      </w:r>
    </w:p>
    <w:p w14:paraId="2F36DF8C" w14:textId="0B71DBE8" w:rsidR="00047659" w:rsidRDefault="006F53E7" w:rsidP="006F53E7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FTIR.</w:t>
      </w:r>
    </w:p>
    <w:p w14:paraId="151E13EA" w14:textId="77777777" w:rsidR="00565535" w:rsidRDefault="00565535" w:rsidP="00565535">
      <w:pPr>
        <w:pStyle w:val="NormalWeb"/>
        <w:shd w:val="clear" w:color="auto" w:fill="FFFFFF"/>
        <w:spacing w:beforeAutospacing="0" w:afterAutospacing="0"/>
        <w:ind w:left="1070"/>
        <w:rPr>
          <w:color w:val="000000"/>
        </w:rPr>
      </w:pPr>
    </w:p>
    <w:p w14:paraId="30967A88" w14:textId="08F4FCBE" w:rsidR="00DD3F00" w:rsidRDefault="00DD3F00" w:rsidP="00DD3F00">
      <w:pPr>
        <w:pStyle w:val="NormalWeb"/>
        <w:shd w:val="clear" w:color="auto" w:fill="FFFFFF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2 .  </w:t>
      </w:r>
      <w:r w:rsidRPr="00DD3F00">
        <w:rPr>
          <w:b/>
          <w:bCs/>
          <w:color w:val="000000"/>
        </w:rPr>
        <w:t>Mylan Laboratories</w:t>
      </w:r>
      <w:r>
        <w:rPr>
          <w:b/>
          <w:bCs/>
          <w:color w:val="000000"/>
        </w:rPr>
        <w:t xml:space="preserve"> Ltd,Bangalore-Analytical Research and Development -Area of </w:t>
      </w:r>
    </w:p>
    <w:p w14:paraId="67C26F53" w14:textId="79C2AAFF" w:rsidR="00DD3F00" w:rsidRDefault="00DD3F00" w:rsidP="00DD3F00">
      <w:pPr>
        <w:pStyle w:val="NormalWeb"/>
        <w:shd w:val="clear" w:color="auto" w:fill="FFFFFF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Working- </w:t>
      </w:r>
      <w:r w:rsidR="0089584B">
        <w:rPr>
          <w:b/>
          <w:bCs/>
          <w:color w:val="000000"/>
        </w:rPr>
        <w:t xml:space="preserve">Analytical </w:t>
      </w:r>
      <w:r>
        <w:rPr>
          <w:b/>
          <w:bCs/>
          <w:color w:val="000000"/>
        </w:rPr>
        <w:t>Method Validation</w:t>
      </w:r>
      <w:r w:rsidRPr="00DD3F00">
        <w:rPr>
          <w:b/>
          <w:bCs/>
          <w:color w:val="000000"/>
        </w:rPr>
        <w:t>– 2017</w:t>
      </w:r>
      <w:r>
        <w:rPr>
          <w:b/>
          <w:bCs/>
          <w:color w:val="000000"/>
        </w:rPr>
        <w:t xml:space="preserve">- 2021 </w:t>
      </w:r>
      <w:r w:rsidR="006F53E7">
        <w:rPr>
          <w:b/>
          <w:bCs/>
          <w:color w:val="000000"/>
        </w:rPr>
        <w:t>GLP Area – 2021 - Present</w:t>
      </w:r>
    </w:p>
    <w:p w14:paraId="5D2BAA99" w14:textId="0938EC00" w:rsidR="00964914" w:rsidRPr="00861021" w:rsidRDefault="00964914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 w:rsidRPr="00861021">
        <w:rPr>
          <w:color w:val="000000"/>
        </w:rPr>
        <w:t>Performed Method Development and Method Validation using HPLC.</w:t>
      </w:r>
    </w:p>
    <w:p w14:paraId="2AFFC3DB" w14:textId="77777777" w:rsidR="00E83ACB" w:rsidRDefault="000D2D10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Performed Qualitative and Quantitative tests includes analysis of raw marerials and</w:t>
      </w:r>
    </w:p>
    <w:p w14:paraId="6F3C8AD8" w14:textId="310977C2" w:rsidR="004E50FA" w:rsidRPr="004E50FA" w:rsidRDefault="000D2D10" w:rsidP="00E83ACB">
      <w:pPr>
        <w:pStyle w:val="NormalWeb"/>
        <w:shd w:val="clear" w:color="auto" w:fill="FFFFFF"/>
        <w:spacing w:beforeAutospacing="0" w:afterAutospacing="0"/>
        <w:ind w:left="1070"/>
        <w:rPr>
          <w:color w:val="000000"/>
        </w:rPr>
      </w:pPr>
      <w:r>
        <w:rPr>
          <w:color w:val="000000"/>
        </w:rPr>
        <w:t>finished pharmaceutical products.</w:t>
      </w:r>
    </w:p>
    <w:p w14:paraId="00A76374" w14:textId="77777777" w:rsidR="00CB3F31" w:rsidRPr="00CB3F31" w:rsidRDefault="00CB3F31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Performed all job responsibilities in safe and efficient manner. </w:t>
      </w:r>
    </w:p>
    <w:p w14:paraId="309F0AAB" w14:textId="77777777" w:rsidR="00964914" w:rsidRDefault="00964914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 w:rsidRPr="00861021">
        <w:rPr>
          <w:color w:val="000000"/>
        </w:rPr>
        <w:t>Knowledge On Ich Guideliness.</w:t>
      </w:r>
    </w:p>
    <w:p w14:paraId="60691E6F" w14:textId="77777777" w:rsidR="009A3FCD" w:rsidRDefault="009A3FCD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Basic Knowledge in CMC , DMF</w:t>
      </w:r>
      <w:r w:rsidR="005F2C36">
        <w:rPr>
          <w:color w:val="000000"/>
        </w:rPr>
        <w:t>, Dossier</w:t>
      </w:r>
      <w:r>
        <w:rPr>
          <w:color w:val="000000"/>
        </w:rPr>
        <w:t xml:space="preserve"> preparation.</w:t>
      </w:r>
    </w:p>
    <w:p w14:paraId="3BC16546" w14:textId="77777777" w:rsidR="005F349C" w:rsidRDefault="005F349C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Handling of Lims </w:t>
      </w:r>
      <w:r w:rsidR="00E56C9F">
        <w:rPr>
          <w:color w:val="000000"/>
        </w:rPr>
        <w:t>related to work</w:t>
      </w:r>
    </w:p>
    <w:p w14:paraId="6BDFE6DD" w14:textId="77777777" w:rsidR="00E83ACB" w:rsidRDefault="007C1042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Calibration of </w:t>
      </w:r>
      <w:r w:rsidR="00FE4438">
        <w:rPr>
          <w:color w:val="000000"/>
        </w:rPr>
        <w:t xml:space="preserve">Monthly and Daily of </w:t>
      </w:r>
      <w:r>
        <w:rPr>
          <w:color w:val="000000"/>
        </w:rPr>
        <w:t xml:space="preserve">Analytical balances and Ph </w:t>
      </w:r>
      <w:r w:rsidR="00B931AA">
        <w:rPr>
          <w:color w:val="000000"/>
        </w:rPr>
        <w:t xml:space="preserve">Meter and UV </w:t>
      </w:r>
      <w:r w:rsidR="005E6B4C">
        <w:rPr>
          <w:color w:val="000000"/>
        </w:rPr>
        <w:t>vis</w:t>
      </w:r>
      <w:r w:rsidR="00E83ACB">
        <w:rPr>
          <w:color w:val="000000"/>
        </w:rPr>
        <w:t>ible</w:t>
      </w:r>
    </w:p>
    <w:p w14:paraId="0557019B" w14:textId="07A88FA5" w:rsidR="005F349C" w:rsidRDefault="00B931AA" w:rsidP="00E83ACB">
      <w:pPr>
        <w:pStyle w:val="NormalWeb"/>
        <w:shd w:val="clear" w:color="auto" w:fill="FFFFFF"/>
        <w:spacing w:beforeAutospacing="0" w:afterAutospacing="0"/>
        <w:ind w:left="1070"/>
        <w:rPr>
          <w:color w:val="000000"/>
        </w:rPr>
      </w:pPr>
      <w:r>
        <w:rPr>
          <w:color w:val="000000"/>
        </w:rPr>
        <w:t>spectrophotometer</w:t>
      </w:r>
      <w:r w:rsidR="00A20FCD">
        <w:rPr>
          <w:color w:val="000000"/>
        </w:rPr>
        <w:t xml:space="preserve"> and Glove Box Calibration</w:t>
      </w:r>
      <w:r w:rsidR="005D030C">
        <w:rPr>
          <w:color w:val="000000"/>
        </w:rPr>
        <w:t>.</w:t>
      </w:r>
    </w:p>
    <w:p w14:paraId="75E53C3F" w14:textId="1922033D" w:rsidR="00B931AA" w:rsidRDefault="008E2444" w:rsidP="007F41D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Performed </w:t>
      </w:r>
      <w:r w:rsidR="00651396">
        <w:rPr>
          <w:color w:val="000000"/>
        </w:rPr>
        <w:t>D</w:t>
      </w:r>
      <w:r>
        <w:rPr>
          <w:color w:val="000000"/>
        </w:rPr>
        <w:t>ata logger</w:t>
      </w:r>
      <w:r w:rsidR="00651396">
        <w:rPr>
          <w:color w:val="000000"/>
        </w:rPr>
        <w:t xml:space="preserve"> Humidity Temperature</w:t>
      </w:r>
      <w:r>
        <w:rPr>
          <w:color w:val="000000"/>
        </w:rPr>
        <w:t xml:space="preserve"> </w:t>
      </w:r>
      <w:r w:rsidR="005F67E5">
        <w:rPr>
          <w:color w:val="000000"/>
        </w:rPr>
        <w:t xml:space="preserve">and </w:t>
      </w:r>
      <w:r w:rsidR="00FE4438">
        <w:rPr>
          <w:color w:val="000000"/>
        </w:rPr>
        <w:t>S</w:t>
      </w:r>
      <w:r w:rsidR="005F67E5">
        <w:rPr>
          <w:color w:val="000000"/>
        </w:rPr>
        <w:t xml:space="preserve">tability </w:t>
      </w:r>
      <w:r w:rsidR="00FE4438">
        <w:rPr>
          <w:color w:val="000000"/>
        </w:rPr>
        <w:t xml:space="preserve"> Chambers </w:t>
      </w:r>
      <w:r w:rsidR="005F67E5">
        <w:rPr>
          <w:color w:val="000000"/>
        </w:rPr>
        <w:t xml:space="preserve">related </w:t>
      </w:r>
      <w:r w:rsidR="007955FD">
        <w:rPr>
          <w:color w:val="000000"/>
        </w:rPr>
        <w:t>work.</w:t>
      </w:r>
    </w:p>
    <w:p w14:paraId="76452BC7" w14:textId="17D5CF77" w:rsidR="005F67E5" w:rsidRDefault="007955FD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 w:rsidRPr="00B75E66">
        <w:rPr>
          <w:color w:val="000000"/>
        </w:rPr>
        <w:t xml:space="preserve">Maintaining </w:t>
      </w:r>
      <w:r w:rsidR="00F81FEE" w:rsidRPr="00B75E66">
        <w:rPr>
          <w:color w:val="000000"/>
        </w:rPr>
        <w:t>logbook</w:t>
      </w:r>
      <w:r w:rsidRPr="00B75E66">
        <w:rPr>
          <w:color w:val="000000"/>
        </w:rPr>
        <w:t xml:space="preserve"> issuance register.</w:t>
      </w:r>
    </w:p>
    <w:p w14:paraId="56AD6AE7" w14:textId="797A386C" w:rsidR="00B75E66" w:rsidRDefault="00B75E66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Preparation of Method Development Reports.</w:t>
      </w:r>
    </w:p>
    <w:p w14:paraId="55EAF243" w14:textId="77777777" w:rsidR="001D3DDB" w:rsidRDefault="001D3DDB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Sample Incubation and Withdrawal of Management Stability Chambers</w:t>
      </w:r>
      <w:r w:rsidR="009A75D3">
        <w:rPr>
          <w:color w:val="000000"/>
        </w:rPr>
        <w:t>.</w:t>
      </w:r>
    </w:p>
    <w:p w14:paraId="2A5FC702" w14:textId="77777777" w:rsidR="00E83ACB" w:rsidRDefault="005D030C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Analytical Standard</w:t>
      </w:r>
      <w:r w:rsidR="00714477">
        <w:rPr>
          <w:color w:val="000000"/>
        </w:rPr>
        <w:t xml:space="preserve"> Catalog</w:t>
      </w:r>
      <w:r>
        <w:rPr>
          <w:color w:val="000000"/>
        </w:rPr>
        <w:t xml:space="preserve"> Review </w:t>
      </w:r>
      <w:r w:rsidR="002A6581">
        <w:rPr>
          <w:color w:val="000000"/>
        </w:rPr>
        <w:t>USP</w:t>
      </w:r>
      <w:r>
        <w:rPr>
          <w:color w:val="000000"/>
        </w:rPr>
        <w:t>, EPCRS</w:t>
      </w:r>
      <w:r w:rsidR="002A6581">
        <w:rPr>
          <w:color w:val="000000"/>
        </w:rPr>
        <w:t xml:space="preserve"> Reference</w:t>
      </w:r>
      <w:r w:rsidR="009A75D3">
        <w:rPr>
          <w:color w:val="000000"/>
        </w:rPr>
        <w:t xml:space="preserve"> Standards, </w:t>
      </w:r>
      <w:r w:rsidR="002A6581">
        <w:rPr>
          <w:color w:val="000000"/>
        </w:rPr>
        <w:t xml:space="preserve">Analytical </w:t>
      </w:r>
    </w:p>
    <w:p w14:paraId="315CE615" w14:textId="0641EE4D" w:rsidR="009A75D3" w:rsidRDefault="002A6581" w:rsidP="00E83ACB">
      <w:pPr>
        <w:pStyle w:val="NormalWeb"/>
        <w:shd w:val="clear" w:color="auto" w:fill="FFFFFF"/>
        <w:spacing w:beforeAutospacing="0" w:afterAutospacing="0"/>
        <w:ind w:left="1070"/>
        <w:rPr>
          <w:color w:val="000000"/>
        </w:rPr>
      </w:pPr>
      <w:r>
        <w:rPr>
          <w:color w:val="000000"/>
        </w:rPr>
        <w:t>Impurities.</w:t>
      </w:r>
      <w:r w:rsidR="005D030C">
        <w:rPr>
          <w:color w:val="000000"/>
        </w:rPr>
        <w:t xml:space="preserve">  </w:t>
      </w:r>
    </w:p>
    <w:p w14:paraId="2BA0A9F7" w14:textId="1C47AA50" w:rsidR="005D030C" w:rsidRDefault="005D030C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Analytical Standards Inventory Log.</w:t>
      </w:r>
    </w:p>
    <w:p w14:paraId="281DA58F" w14:textId="11EB57C4" w:rsidR="005D030C" w:rsidRDefault="005D030C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Preparation and Routing of Standard Operating Procedure in D2 Documentation.</w:t>
      </w:r>
    </w:p>
    <w:p w14:paraId="70B9B809" w14:textId="204A6EAA" w:rsidR="005D030C" w:rsidRDefault="005D030C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URS Preparation for </w:t>
      </w:r>
      <w:r w:rsidR="00FE4438">
        <w:rPr>
          <w:color w:val="000000"/>
        </w:rPr>
        <w:t xml:space="preserve">All </w:t>
      </w:r>
      <w:r>
        <w:rPr>
          <w:color w:val="000000"/>
        </w:rPr>
        <w:t>Instruments.</w:t>
      </w:r>
    </w:p>
    <w:p w14:paraId="2EFE549B" w14:textId="48BEDEB3" w:rsidR="005D030C" w:rsidRDefault="005D030C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Performing All GLP Related </w:t>
      </w:r>
      <w:r w:rsidR="00F81FEE">
        <w:rPr>
          <w:color w:val="000000"/>
        </w:rPr>
        <w:t>Activities</w:t>
      </w:r>
      <w:r>
        <w:rPr>
          <w:color w:val="000000"/>
        </w:rPr>
        <w:t>.</w:t>
      </w:r>
      <w:r w:rsidR="00FE4438">
        <w:rPr>
          <w:color w:val="000000"/>
        </w:rPr>
        <w:t xml:space="preserve"> </w:t>
      </w:r>
    </w:p>
    <w:p w14:paraId="0D4B57E3" w14:textId="0B91CF6B" w:rsidR="00FE4438" w:rsidRDefault="00714477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SUNTEST XLS+ xenon Arc</w:t>
      </w:r>
      <w:r w:rsidR="00FE4438">
        <w:rPr>
          <w:color w:val="000000"/>
        </w:rPr>
        <w:t xml:space="preserve"> Photo </w:t>
      </w:r>
      <w:r w:rsidR="00F81FEE">
        <w:rPr>
          <w:color w:val="000000"/>
        </w:rPr>
        <w:t>Stability</w:t>
      </w:r>
      <w:r w:rsidR="00FE4438">
        <w:rPr>
          <w:color w:val="000000"/>
        </w:rPr>
        <w:t xml:space="preserve"> Chamber Sample Loading. </w:t>
      </w:r>
    </w:p>
    <w:p w14:paraId="0F3D0DA0" w14:textId="77777777" w:rsidR="00E83ACB" w:rsidRDefault="00FE4438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Online </w:t>
      </w:r>
      <w:r w:rsidR="00F81FEE">
        <w:rPr>
          <w:color w:val="000000"/>
        </w:rPr>
        <w:t>Documentation, Log</w:t>
      </w:r>
      <w:r>
        <w:rPr>
          <w:color w:val="000000"/>
        </w:rPr>
        <w:t xml:space="preserve"> Book Entries of Reference Standard, Sample Destruction </w:t>
      </w:r>
    </w:p>
    <w:p w14:paraId="523529BA" w14:textId="31A7D903" w:rsidR="00FE4438" w:rsidRDefault="00FE4438" w:rsidP="00E83ACB">
      <w:pPr>
        <w:pStyle w:val="NormalWeb"/>
        <w:shd w:val="clear" w:color="auto" w:fill="FFFFFF"/>
        <w:spacing w:beforeAutospacing="0" w:afterAutospacing="0"/>
        <w:ind w:left="1070"/>
        <w:rPr>
          <w:color w:val="000000"/>
        </w:rPr>
      </w:pPr>
      <w:r>
        <w:rPr>
          <w:color w:val="000000"/>
        </w:rPr>
        <w:t xml:space="preserve">and Lims Entry in respective Log Books Like Handling of Hazardous Materials. </w:t>
      </w:r>
    </w:p>
    <w:p w14:paraId="28E8CE5F" w14:textId="77777777" w:rsidR="00E83ACB" w:rsidRDefault="00FE4438" w:rsidP="000025B2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Temperature Monitoring for </w:t>
      </w:r>
      <w:r w:rsidR="000A0557">
        <w:rPr>
          <w:color w:val="000000"/>
        </w:rPr>
        <w:t xml:space="preserve">Cold Room </w:t>
      </w:r>
      <w:r w:rsidR="00F81FEE">
        <w:rPr>
          <w:color w:val="000000"/>
        </w:rPr>
        <w:t>Refrigerators, Cleaning</w:t>
      </w:r>
      <w:r w:rsidR="000A0557">
        <w:rPr>
          <w:color w:val="000000"/>
        </w:rPr>
        <w:t xml:space="preserve"> Solution Updated and</w:t>
      </w:r>
      <w:r w:rsidR="00E83ACB">
        <w:rPr>
          <w:color w:val="000000"/>
        </w:rPr>
        <w:t xml:space="preserve"> </w:t>
      </w:r>
    </w:p>
    <w:p w14:paraId="03C44FBE" w14:textId="34407C2E" w:rsidR="00FE4438" w:rsidRDefault="00E83ACB" w:rsidP="00E83ACB">
      <w:pPr>
        <w:pStyle w:val="NormalWeb"/>
        <w:shd w:val="clear" w:color="auto" w:fill="FFFFFF"/>
        <w:spacing w:beforeAutospacing="0" w:afterAutospacing="0"/>
        <w:ind w:left="1070"/>
        <w:rPr>
          <w:color w:val="000000"/>
        </w:rPr>
      </w:pPr>
      <w:r>
        <w:rPr>
          <w:color w:val="000000"/>
        </w:rPr>
        <w:t>milli-q water.</w:t>
      </w:r>
      <w:r w:rsidR="000A0557">
        <w:rPr>
          <w:color w:val="000000"/>
        </w:rPr>
        <w:t xml:space="preserve"> </w:t>
      </w:r>
    </w:p>
    <w:p w14:paraId="308ACE2B" w14:textId="627D4216" w:rsidR="005D030C" w:rsidRDefault="00FE4438" w:rsidP="000A2BB6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Time </w:t>
      </w:r>
      <w:r w:rsidR="00F81FEE">
        <w:rPr>
          <w:color w:val="000000"/>
        </w:rPr>
        <w:t>Synchronization</w:t>
      </w:r>
      <w:r>
        <w:rPr>
          <w:color w:val="000000"/>
        </w:rPr>
        <w:t xml:space="preserve"> as per SOP</w:t>
      </w:r>
      <w:r w:rsidR="00DD3F00">
        <w:rPr>
          <w:color w:val="000000"/>
        </w:rPr>
        <w:t>.</w:t>
      </w:r>
      <w:r w:rsidR="000E683A">
        <w:rPr>
          <w:color w:val="000000"/>
        </w:rPr>
        <w:t xml:space="preserve"> </w:t>
      </w:r>
      <w:r w:rsidR="00E83ACB">
        <w:rPr>
          <w:color w:val="000000"/>
        </w:rPr>
        <w:t xml:space="preserve">    </w:t>
      </w:r>
    </w:p>
    <w:p w14:paraId="6255D7A5" w14:textId="1535D9D0" w:rsidR="00E83ACB" w:rsidRDefault="00051C14" w:rsidP="00465FB3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Knowledge on QMS.</w:t>
      </w:r>
    </w:p>
    <w:p w14:paraId="2A2CA8BD" w14:textId="77777777" w:rsidR="00565535" w:rsidRDefault="00565535" w:rsidP="00565535">
      <w:pPr>
        <w:pStyle w:val="PlainText"/>
        <w:shd w:val="pct20" w:color="auto" w:fill="FFFFFF"/>
        <w:spacing w:line="276" w:lineRule="auto"/>
        <w:rPr>
          <w:b/>
          <w:bCs/>
          <w:color w:val="000000"/>
        </w:rPr>
      </w:pPr>
    </w:p>
    <w:p w14:paraId="3FB9E5D9" w14:textId="04D25098" w:rsidR="00565535" w:rsidRPr="00F21845" w:rsidRDefault="00E83ACB" w:rsidP="00565535">
      <w:pPr>
        <w:pStyle w:val="PlainText"/>
        <w:shd w:val="pct20" w:color="auto" w:fill="FFFFFF"/>
        <w:spacing w:line="276" w:lineRule="auto"/>
        <w:rPr>
          <w:rFonts w:ascii="Times New Roman" w:hAnsi="Times New Roman"/>
          <w:b/>
          <w:sz w:val="24"/>
          <w:szCs w:val="24"/>
          <w:u w:color="FF00FE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65535" w:rsidRPr="00D75449">
        <w:rPr>
          <w:rFonts w:ascii="Times New Roman" w:hAnsi="Times New Roman"/>
          <w:b/>
          <w:sz w:val="24"/>
          <w:szCs w:val="24"/>
        </w:rPr>
        <w:t>TECHNICAL</w:t>
      </w:r>
      <w:r w:rsidR="00565535" w:rsidRPr="00D75449"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  <w:t xml:space="preserve"> SKILLS                                                                     </w:t>
      </w:r>
    </w:p>
    <w:p w14:paraId="5AA6135A" w14:textId="18741C91" w:rsidR="000E683A" w:rsidRDefault="00565535" w:rsidP="000E683A">
      <w:pPr>
        <w:pStyle w:val="NormalWeb"/>
        <w:shd w:val="clear" w:color="auto" w:fill="FFFFFF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0E683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</w:t>
      </w:r>
      <w:r w:rsidR="000E683A">
        <w:rPr>
          <w:b/>
          <w:bCs/>
          <w:color w:val="000000"/>
        </w:rPr>
        <w:t>Handling of Instruments :</w:t>
      </w:r>
      <w:r w:rsidR="000B1D50">
        <w:rPr>
          <w:b/>
          <w:bCs/>
          <w:color w:val="000000"/>
        </w:rPr>
        <w:t xml:space="preserve">  </w:t>
      </w:r>
    </w:p>
    <w:p w14:paraId="64BB64F2" w14:textId="77777777" w:rsidR="000B1D50" w:rsidRDefault="000B1D50" w:rsidP="000E683A">
      <w:pPr>
        <w:pStyle w:val="NormalWeb"/>
        <w:shd w:val="clear" w:color="auto" w:fill="FFFFFF"/>
        <w:spacing w:beforeAutospacing="0" w:afterAutospacing="0"/>
        <w:rPr>
          <w:b/>
          <w:bCs/>
          <w:color w:val="000000"/>
        </w:rPr>
      </w:pPr>
    </w:p>
    <w:p w14:paraId="7873BCB0" w14:textId="12A60FE9" w:rsidR="000E683A" w:rsidRPr="00565535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HPLC waters, Agilent</w:t>
      </w: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 xml:space="preserve">, Dionex, Shimadzu </w:t>
      </w: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with Empower  3 Software.</w:t>
      </w:r>
    </w:p>
    <w:p w14:paraId="07E7E937" w14:textId="77777777" w:rsidR="00565535" w:rsidRPr="00861021" w:rsidRDefault="00565535" w:rsidP="00565535">
      <w:pPr>
        <w:spacing w:line="276" w:lineRule="auto"/>
        <w:ind w:left="1070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15E0DA25" w14:textId="7E11746B" w:rsidR="000E683A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sz w:val="24"/>
          <w:szCs w:val="24"/>
          <w:u w:color="FF00FE"/>
        </w:rPr>
      </w:pP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Inductive coupled plasma–OES (ICAP-6000)</w:t>
      </w: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.</w:t>
      </w:r>
    </w:p>
    <w:p w14:paraId="51B67BF8" w14:textId="77777777" w:rsidR="00565535" w:rsidRDefault="00565535" w:rsidP="00565535">
      <w:pPr>
        <w:pStyle w:val="ListParagraph"/>
        <w:rPr>
          <w:rStyle w:val="HTMLTypewriter"/>
          <w:rFonts w:ascii="Times New Roman" w:hAnsi="Times New Roman" w:cs="Times New Roman"/>
          <w:sz w:val="24"/>
          <w:szCs w:val="24"/>
          <w:u w:color="FF00FE"/>
        </w:rPr>
      </w:pPr>
    </w:p>
    <w:p w14:paraId="6E1D6A3F" w14:textId="7137A067" w:rsidR="000E683A" w:rsidRPr="00565535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Autotitrator- Metrohm</w:t>
      </w: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.</w:t>
      </w:r>
    </w:p>
    <w:p w14:paraId="522500DE" w14:textId="77777777" w:rsidR="00565535" w:rsidRPr="00861021" w:rsidRDefault="00565535" w:rsidP="00565535">
      <w:pPr>
        <w:spacing w:line="276" w:lineRule="auto"/>
        <w:ind w:left="1070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7981E48D" w14:textId="2D6F8D7B" w:rsidR="000E683A" w:rsidRPr="00565535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UV-Spectrophotometer (Perkin elmer)</w:t>
      </w: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.</w:t>
      </w:r>
    </w:p>
    <w:p w14:paraId="09B769F6" w14:textId="77777777" w:rsidR="00565535" w:rsidRPr="00861021" w:rsidRDefault="00565535" w:rsidP="005A06A3">
      <w:pPr>
        <w:spacing w:line="276" w:lineRule="auto"/>
        <w:ind w:left="1070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0729E432" w14:textId="092F28A9" w:rsidR="000E683A" w:rsidRPr="005A06A3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Melting Point.</w:t>
      </w:r>
    </w:p>
    <w:p w14:paraId="110C50FF" w14:textId="77777777" w:rsidR="005A06A3" w:rsidRPr="000E683A" w:rsidRDefault="005A06A3" w:rsidP="005A06A3">
      <w:pPr>
        <w:spacing w:line="276" w:lineRule="auto"/>
        <w:ind w:left="1070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3E07FDD8" w14:textId="2AC2AB37" w:rsidR="000E683A" w:rsidRPr="005A06A3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Particulate Matter.</w:t>
      </w:r>
    </w:p>
    <w:p w14:paraId="2B2B7ADE" w14:textId="77777777" w:rsidR="005A06A3" w:rsidRDefault="005A06A3" w:rsidP="005A06A3">
      <w:pPr>
        <w:pStyle w:val="ListParagrap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6D240616" w14:textId="3B4C1351" w:rsidR="000E683A" w:rsidRPr="005A06A3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pH meter</w:t>
      </w:r>
      <w:r w:rsidR="005A06A3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 xml:space="preserve"> (Make: 1. Met Rohm Model No: 781, 913 , 2. Mettler Toledo )</w:t>
      </w:r>
      <w:r w:rsidRPr="00861021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.</w:t>
      </w:r>
    </w:p>
    <w:p w14:paraId="31DF0212" w14:textId="77777777" w:rsidR="005A06A3" w:rsidRDefault="005A06A3" w:rsidP="005A06A3">
      <w:pPr>
        <w:pStyle w:val="ListParagrap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1A0A757A" w14:textId="2B93680C" w:rsidR="000E683A" w:rsidRPr="005A06A3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 xml:space="preserve">TGA. </w:t>
      </w:r>
    </w:p>
    <w:p w14:paraId="0439A9FE" w14:textId="77777777" w:rsidR="005A06A3" w:rsidRDefault="005A06A3" w:rsidP="005A06A3">
      <w:pPr>
        <w:pStyle w:val="ListParagrap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1E4989FC" w14:textId="708DD534" w:rsidR="000E683A" w:rsidRPr="00E83ACB" w:rsidRDefault="000E683A" w:rsidP="000E683A">
      <w:pPr>
        <w:numPr>
          <w:ilvl w:val="0"/>
          <w:numId w:val="5"/>
        </w:num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Balance Calibrations (</w:t>
      </w:r>
      <w:r w:rsidR="00714477" w:rsidRPr="00714477"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  <w:t>Make</w:t>
      </w:r>
      <w:r w:rsidR="00714477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 xml:space="preserve"> : </w:t>
      </w: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Sartorius</w:t>
      </w:r>
      <w:r w:rsidR="005A06A3"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 xml:space="preserve"> </w:t>
      </w:r>
      <w:r>
        <w:rPr>
          <w:rStyle w:val="HTMLTypewriter"/>
          <w:rFonts w:ascii="Times New Roman" w:hAnsi="Times New Roman" w:cs="Times New Roman"/>
          <w:sz w:val="24"/>
          <w:szCs w:val="24"/>
          <w:u w:color="FF00FE"/>
        </w:rPr>
        <w:t>)</w:t>
      </w:r>
    </w:p>
    <w:p w14:paraId="26F9FACD" w14:textId="77777777" w:rsidR="00E83ACB" w:rsidRDefault="00E83ACB" w:rsidP="00E83ACB">
      <w:pPr>
        <w:pStyle w:val="ListParagrap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789C807C" w14:textId="77777777" w:rsidR="00E83ACB" w:rsidRDefault="00E83ACB" w:rsidP="00E83ACB">
      <w:p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1D8D3877" w14:textId="77777777" w:rsidR="00E83ACB" w:rsidRDefault="00E83ACB" w:rsidP="00E83ACB">
      <w:p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3BDC0F19" w14:textId="77777777" w:rsidR="00E83ACB" w:rsidRPr="00D75449" w:rsidRDefault="00E83ACB" w:rsidP="00E83ACB">
      <w:p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2EFEB614" w14:textId="77777777" w:rsidR="005D030C" w:rsidRPr="000A2BB6" w:rsidRDefault="005D030C" w:rsidP="000A2BB6">
      <w:pPr>
        <w:rPr>
          <w:rFonts w:eastAsia="Arial Unicode MS"/>
        </w:rPr>
      </w:pPr>
    </w:p>
    <w:p w14:paraId="0213232F" w14:textId="347787AA" w:rsidR="00964914" w:rsidRPr="00B960AD" w:rsidRDefault="00964914" w:rsidP="00E83ACB">
      <w:pPr>
        <w:pStyle w:val="PlainText"/>
        <w:shd w:val="pct20" w:color="auto" w:fill="FFFFFF"/>
        <w:spacing w:line="276" w:lineRule="auto"/>
        <w:rPr>
          <w:rStyle w:val="HTMLTypewriter"/>
          <w:rFonts w:ascii="Times New Roman" w:hAnsi="Times New Roman" w:cs="Times New Roman"/>
          <w:b/>
          <w:sz w:val="24"/>
          <w:szCs w:val="24"/>
        </w:rPr>
      </w:pPr>
      <w:r w:rsidRPr="00B960AD">
        <w:rPr>
          <w:rStyle w:val="HTMLTypewriter"/>
          <w:rFonts w:ascii="Times New Roman" w:hAnsi="Times New Roman" w:cs="Times New Roman"/>
          <w:b/>
          <w:sz w:val="24"/>
          <w:szCs w:val="24"/>
        </w:rPr>
        <w:t xml:space="preserve">AREA </w:t>
      </w:r>
      <w:r w:rsidRPr="00E83ACB">
        <w:rPr>
          <w:rStyle w:val="HTMLTypewriter"/>
          <w:rFonts w:ascii="Times New Roman" w:hAnsi="Times New Roman" w:cs="Times New Roman"/>
          <w:b/>
          <w:sz w:val="24"/>
          <w:szCs w:val="24"/>
        </w:rPr>
        <w:t>OF</w:t>
      </w:r>
      <w:r w:rsidRPr="00B960AD">
        <w:rPr>
          <w:rStyle w:val="HTMLTypewriter"/>
          <w:rFonts w:ascii="Times New Roman" w:hAnsi="Times New Roman" w:cs="Times New Roman"/>
          <w:b/>
          <w:sz w:val="24"/>
          <w:szCs w:val="24"/>
        </w:rPr>
        <w:t xml:space="preserve"> INTEREST </w:t>
      </w:r>
    </w:p>
    <w:p w14:paraId="333982F7" w14:textId="77777777" w:rsidR="00897124" w:rsidRDefault="00897124" w:rsidP="00897124">
      <w:pPr>
        <w:pStyle w:val="NormalWeb"/>
        <w:shd w:val="clear" w:color="auto" w:fill="FFFFFF"/>
        <w:spacing w:before="0" w:beforeAutospacing="0" w:after="0" w:afterAutospacing="0" w:line="276" w:lineRule="auto"/>
        <w:ind w:left="446"/>
        <w:rPr>
          <w:color w:val="000000"/>
        </w:rPr>
      </w:pPr>
    </w:p>
    <w:p w14:paraId="4061FCBF" w14:textId="333B362A" w:rsidR="00FF19A9" w:rsidRDefault="00FF19A9" w:rsidP="00FF19A9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Analytical </w:t>
      </w:r>
      <w:r w:rsidRPr="00964914">
        <w:rPr>
          <w:color w:val="000000"/>
        </w:rPr>
        <w:t>Research and Development</w:t>
      </w:r>
      <w:r w:rsidR="005A06A3">
        <w:rPr>
          <w:color w:val="000000"/>
        </w:rPr>
        <w:t>.</w:t>
      </w:r>
    </w:p>
    <w:p w14:paraId="0A2A1304" w14:textId="0199A847" w:rsidR="00FF19A9" w:rsidRDefault="00FF19A9" w:rsidP="00FF19A9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Regulatory Affairs</w:t>
      </w:r>
      <w:r w:rsidR="005A06A3">
        <w:rPr>
          <w:color w:val="000000"/>
        </w:rPr>
        <w:t>.</w:t>
      </w:r>
    </w:p>
    <w:p w14:paraId="0B283BF3" w14:textId="7ED9560D" w:rsidR="00FF19A9" w:rsidRDefault="00FF19A9" w:rsidP="00FF19A9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 xml:space="preserve">Formulation </w:t>
      </w:r>
      <w:r w:rsidRPr="00964914">
        <w:rPr>
          <w:color w:val="000000"/>
        </w:rPr>
        <w:t>Research and Development</w:t>
      </w:r>
      <w:r w:rsidR="005A06A3">
        <w:rPr>
          <w:color w:val="000000"/>
        </w:rPr>
        <w:t>.</w:t>
      </w:r>
    </w:p>
    <w:p w14:paraId="70DC641A" w14:textId="72C71BA5" w:rsidR="007D6E23" w:rsidRDefault="000A0557" w:rsidP="007D6E23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</w:rPr>
        <w:t>Quality Assurance</w:t>
      </w:r>
      <w:r w:rsidR="005A06A3">
        <w:rPr>
          <w:color w:val="000000"/>
        </w:rPr>
        <w:t>.</w:t>
      </w:r>
    </w:p>
    <w:p w14:paraId="2190954C" w14:textId="77777777" w:rsidR="00AD093E" w:rsidRDefault="00AD093E" w:rsidP="00AD093E">
      <w:pPr>
        <w:pStyle w:val="NormalWeb"/>
        <w:shd w:val="clear" w:color="auto" w:fill="FFFFFF"/>
        <w:spacing w:beforeAutospacing="0" w:afterAutospacing="0"/>
        <w:ind w:left="450"/>
        <w:rPr>
          <w:color w:val="000000"/>
        </w:rPr>
      </w:pPr>
    </w:p>
    <w:p w14:paraId="42BC4B0B" w14:textId="77777777" w:rsidR="00964914" w:rsidRPr="00861021" w:rsidRDefault="00964914" w:rsidP="00964914">
      <w:pPr>
        <w:pStyle w:val="PlainText"/>
        <w:shd w:val="pct20" w:color="auto" w:fill="FFFFFF"/>
        <w:spacing w:line="276" w:lineRule="auto"/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b/>
          <w:bCs/>
          <w:sz w:val="24"/>
          <w:szCs w:val="24"/>
          <w:u w:color="FF00FE"/>
        </w:rPr>
        <w:t>ACADEMIC QUALIFICATION</w:t>
      </w:r>
    </w:p>
    <w:p w14:paraId="4C97B4F2" w14:textId="77777777" w:rsidR="00897124" w:rsidRDefault="00897124" w:rsidP="007F41D6">
      <w:pPr>
        <w:spacing w:line="360" w:lineRule="auto"/>
        <w:rPr>
          <w:b/>
          <w:sz w:val="24"/>
          <w:szCs w:val="24"/>
          <w:u w:color="FF00FE"/>
        </w:rPr>
      </w:pPr>
    </w:p>
    <w:p w14:paraId="6262D9D7" w14:textId="77777777" w:rsidR="00E83ACB" w:rsidRDefault="00A93826" w:rsidP="00E83ACB">
      <w:pPr>
        <w:spacing w:line="360" w:lineRule="auto"/>
        <w:ind w:hanging="142"/>
        <w:rPr>
          <w:b/>
          <w:sz w:val="24"/>
          <w:szCs w:val="24"/>
          <w:u w:color="FF00FE"/>
        </w:rPr>
      </w:pPr>
      <w:r>
        <w:rPr>
          <w:b/>
          <w:sz w:val="24"/>
          <w:szCs w:val="24"/>
          <w:u w:color="FF00FE"/>
        </w:rPr>
        <w:t xml:space="preserve">    </w:t>
      </w:r>
      <w:r w:rsidR="00964914" w:rsidRPr="00861021">
        <w:rPr>
          <w:b/>
          <w:sz w:val="24"/>
          <w:szCs w:val="24"/>
          <w:u w:color="FF00FE"/>
        </w:rPr>
        <w:t xml:space="preserve">Master of Pharmacy </w:t>
      </w:r>
      <w:r>
        <w:rPr>
          <w:b/>
          <w:sz w:val="24"/>
          <w:szCs w:val="24"/>
          <w:u w:color="FF00FE"/>
        </w:rPr>
        <w:t xml:space="preserve"> </w:t>
      </w:r>
      <w:r w:rsidR="00964914" w:rsidRPr="00861021">
        <w:rPr>
          <w:b/>
          <w:sz w:val="24"/>
          <w:szCs w:val="24"/>
          <w:u w:color="FF00FE"/>
        </w:rPr>
        <w:t xml:space="preserve">(2012-2014) </w:t>
      </w:r>
    </w:p>
    <w:p w14:paraId="32C99CE6" w14:textId="6C6E6699" w:rsidR="00A93826" w:rsidRDefault="00964914" w:rsidP="00A93826">
      <w:pPr>
        <w:spacing w:line="360" w:lineRule="auto"/>
        <w:rPr>
          <w:b/>
          <w:sz w:val="24"/>
          <w:szCs w:val="24"/>
          <w:u w:color="FF00FE"/>
        </w:rPr>
      </w:pPr>
      <w:r w:rsidRPr="00861021">
        <w:rPr>
          <w:b/>
          <w:sz w:val="24"/>
          <w:szCs w:val="24"/>
          <w:u w:color="FF00FE"/>
        </w:rPr>
        <w:t xml:space="preserve">     </w:t>
      </w:r>
    </w:p>
    <w:p w14:paraId="6AA905D0" w14:textId="52BBD708" w:rsidR="005A06A3" w:rsidRPr="00A93826" w:rsidRDefault="00964914" w:rsidP="00A9382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  <w:u w:color="FF00FE"/>
        </w:rPr>
      </w:pPr>
      <w:r w:rsidRPr="00A93826">
        <w:rPr>
          <w:sz w:val="24"/>
          <w:szCs w:val="24"/>
          <w:u w:color="FF00FE"/>
        </w:rPr>
        <w:t>Institute</w:t>
      </w:r>
      <w:r w:rsidR="00A93826">
        <w:rPr>
          <w:sz w:val="24"/>
          <w:szCs w:val="24"/>
          <w:u w:color="FF00FE"/>
        </w:rPr>
        <w:t xml:space="preserve">            </w:t>
      </w:r>
      <w:r w:rsidRPr="00A93826">
        <w:rPr>
          <w:sz w:val="24"/>
          <w:szCs w:val="24"/>
          <w:u w:color="FF00FE"/>
        </w:rPr>
        <w:t xml:space="preserve">: </w:t>
      </w:r>
      <w:r w:rsidR="00A93826">
        <w:rPr>
          <w:sz w:val="24"/>
          <w:szCs w:val="24"/>
          <w:u w:color="FF00FE"/>
        </w:rPr>
        <w:t xml:space="preserve">  </w:t>
      </w:r>
      <w:r w:rsidRPr="00A93826">
        <w:rPr>
          <w:sz w:val="24"/>
          <w:szCs w:val="24"/>
          <w:u w:color="FF00FE"/>
        </w:rPr>
        <w:t>Sir C.R.Reddy College Of Pharmacy</w:t>
      </w:r>
      <w:r w:rsidR="005A06A3" w:rsidRPr="00A93826">
        <w:rPr>
          <w:sz w:val="24"/>
          <w:szCs w:val="24"/>
          <w:u w:color="FF00FE"/>
        </w:rPr>
        <w:t>.</w:t>
      </w:r>
      <w:r w:rsidRPr="00A93826">
        <w:rPr>
          <w:sz w:val="24"/>
          <w:szCs w:val="24"/>
          <w:u w:color="FF00FE"/>
        </w:rPr>
        <w:t xml:space="preserve">  </w:t>
      </w:r>
    </w:p>
    <w:p w14:paraId="3438C755" w14:textId="443669F9" w:rsidR="00964914" w:rsidRPr="00861021" w:rsidRDefault="00964914" w:rsidP="007F41D6">
      <w:pPr>
        <w:spacing w:line="276" w:lineRule="auto"/>
        <w:ind w:left="360"/>
        <w:rPr>
          <w:sz w:val="24"/>
          <w:szCs w:val="24"/>
          <w:u w:color="FF00FE"/>
        </w:rPr>
      </w:pPr>
      <w:r w:rsidRPr="00861021">
        <w:rPr>
          <w:sz w:val="24"/>
          <w:szCs w:val="24"/>
          <w:u w:color="FF00FE"/>
        </w:rPr>
        <w:t xml:space="preserve">                                                        </w:t>
      </w:r>
    </w:p>
    <w:p w14:paraId="0143CB18" w14:textId="118D58B3" w:rsidR="00964914" w:rsidRPr="00A93826" w:rsidRDefault="00964914" w:rsidP="00A9382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  <w:u w:color="FF00FE"/>
        </w:rPr>
      </w:pPr>
      <w:r w:rsidRPr="00A93826">
        <w:rPr>
          <w:sz w:val="24"/>
          <w:szCs w:val="24"/>
          <w:u w:color="FF00FE"/>
        </w:rPr>
        <w:t>University</w:t>
      </w:r>
      <w:r w:rsidR="00A93826">
        <w:rPr>
          <w:sz w:val="24"/>
          <w:szCs w:val="24"/>
          <w:u w:color="FF00FE"/>
        </w:rPr>
        <w:t xml:space="preserve">         </w:t>
      </w:r>
      <w:r w:rsidRPr="00A93826">
        <w:rPr>
          <w:sz w:val="24"/>
          <w:szCs w:val="24"/>
          <w:u w:color="FF00FE"/>
        </w:rPr>
        <w:t xml:space="preserve">: </w:t>
      </w:r>
      <w:r w:rsidR="00A93826">
        <w:rPr>
          <w:sz w:val="24"/>
          <w:szCs w:val="24"/>
          <w:u w:color="FF00FE"/>
        </w:rPr>
        <w:t xml:space="preserve">  </w:t>
      </w:r>
      <w:r w:rsidRPr="00A93826">
        <w:rPr>
          <w:sz w:val="24"/>
          <w:szCs w:val="24"/>
          <w:u w:color="FF00FE"/>
        </w:rPr>
        <w:t>Andhra University</w:t>
      </w:r>
      <w:r w:rsidR="005A06A3" w:rsidRPr="00A93826">
        <w:rPr>
          <w:sz w:val="24"/>
          <w:szCs w:val="24"/>
          <w:u w:color="FF00FE"/>
        </w:rPr>
        <w:t>.</w:t>
      </w:r>
    </w:p>
    <w:p w14:paraId="49880DB0" w14:textId="77777777" w:rsidR="005A06A3" w:rsidRPr="00861021" w:rsidRDefault="005A06A3" w:rsidP="007F41D6">
      <w:pPr>
        <w:spacing w:line="276" w:lineRule="auto"/>
        <w:ind w:left="360"/>
        <w:rPr>
          <w:sz w:val="24"/>
          <w:szCs w:val="24"/>
          <w:u w:color="FF00FE"/>
        </w:rPr>
      </w:pPr>
    </w:p>
    <w:p w14:paraId="20D30893" w14:textId="6E758E2C" w:rsidR="00964914" w:rsidRPr="00A93826" w:rsidRDefault="00964914" w:rsidP="00A9382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  <w:u w:color="FF00FE"/>
        </w:rPr>
      </w:pPr>
      <w:r w:rsidRPr="00A93826">
        <w:rPr>
          <w:sz w:val="24"/>
          <w:szCs w:val="24"/>
          <w:u w:color="FF00FE"/>
        </w:rPr>
        <w:t>Specialization</w:t>
      </w:r>
      <w:r w:rsidR="00A93826">
        <w:rPr>
          <w:sz w:val="24"/>
          <w:szCs w:val="24"/>
          <w:u w:color="FF00FE"/>
        </w:rPr>
        <w:t xml:space="preserve">   </w:t>
      </w:r>
      <w:r w:rsidRPr="00A93826">
        <w:rPr>
          <w:sz w:val="24"/>
          <w:szCs w:val="24"/>
          <w:u w:color="FF00FE"/>
        </w:rPr>
        <w:t xml:space="preserve">: </w:t>
      </w:r>
      <w:r w:rsidR="00A93826">
        <w:rPr>
          <w:sz w:val="24"/>
          <w:szCs w:val="24"/>
          <w:u w:color="FF00FE"/>
        </w:rPr>
        <w:t xml:space="preserve">  </w:t>
      </w:r>
      <w:r w:rsidRPr="00A93826">
        <w:rPr>
          <w:sz w:val="24"/>
          <w:szCs w:val="24"/>
          <w:u w:color="FF00FE"/>
        </w:rPr>
        <w:t>Pharmaceutics</w:t>
      </w:r>
      <w:r w:rsidR="005A06A3" w:rsidRPr="00A93826">
        <w:rPr>
          <w:sz w:val="24"/>
          <w:szCs w:val="24"/>
          <w:u w:color="FF00FE"/>
        </w:rPr>
        <w:t>.</w:t>
      </w:r>
      <w:r w:rsidR="00E83ACB">
        <w:rPr>
          <w:sz w:val="24"/>
          <w:szCs w:val="24"/>
          <w:u w:color="FF00FE"/>
        </w:rPr>
        <w:t xml:space="preserve"> </w:t>
      </w:r>
    </w:p>
    <w:p w14:paraId="185FB2B0" w14:textId="77777777" w:rsidR="00A93826" w:rsidRDefault="00A93826" w:rsidP="007F41D6">
      <w:pPr>
        <w:spacing w:line="276" w:lineRule="auto"/>
        <w:ind w:left="360"/>
        <w:rPr>
          <w:sz w:val="24"/>
          <w:szCs w:val="24"/>
          <w:u w:color="FF00FE"/>
        </w:rPr>
      </w:pPr>
    </w:p>
    <w:p w14:paraId="2C6F0C8C" w14:textId="77777777" w:rsidR="00E83ACB" w:rsidRPr="00861021" w:rsidRDefault="00E83ACB" w:rsidP="007F41D6">
      <w:pPr>
        <w:spacing w:line="276" w:lineRule="auto"/>
        <w:ind w:left="360"/>
        <w:rPr>
          <w:sz w:val="24"/>
          <w:szCs w:val="24"/>
          <w:u w:color="FF00FE"/>
        </w:rPr>
      </w:pPr>
    </w:p>
    <w:p w14:paraId="4ED301F6" w14:textId="00139960" w:rsidR="00E83ACB" w:rsidRDefault="00E83ACB" w:rsidP="00E83ACB">
      <w:pPr>
        <w:spacing w:line="360" w:lineRule="auto"/>
        <w:rPr>
          <w:b/>
          <w:sz w:val="24"/>
          <w:szCs w:val="24"/>
          <w:u w:color="FF00FE"/>
        </w:rPr>
      </w:pPr>
      <w:r>
        <w:rPr>
          <w:b/>
          <w:sz w:val="24"/>
          <w:szCs w:val="24"/>
          <w:u w:color="FF00FE"/>
        </w:rPr>
        <w:t xml:space="preserve">    </w:t>
      </w:r>
      <w:r w:rsidR="00964914" w:rsidRPr="00861021">
        <w:rPr>
          <w:b/>
          <w:sz w:val="24"/>
          <w:szCs w:val="24"/>
          <w:u w:color="FF00FE"/>
        </w:rPr>
        <w:t xml:space="preserve">Bachelor of Pharmacy (2008-2012)  </w:t>
      </w:r>
    </w:p>
    <w:p w14:paraId="5AFCB35D" w14:textId="054BFA6E" w:rsidR="00964914" w:rsidRPr="00861021" w:rsidRDefault="00964914" w:rsidP="00A93826">
      <w:pPr>
        <w:spacing w:line="360" w:lineRule="auto"/>
        <w:rPr>
          <w:b/>
          <w:sz w:val="24"/>
          <w:szCs w:val="24"/>
          <w:u w:color="FF00FE"/>
        </w:rPr>
      </w:pPr>
      <w:r w:rsidRPr="00861021">
        <w:rPr>
          <w:b/>
          <w:sz w:val="24"/>
          <w:szCs w:val="24"/>
          <w:u w:color="FF00FE"/>
        </w:rPr>
        <w:t xml:space="preserve">         </w:t>
      </w:r>
      <w:r>
        <w:rPr>
          <w:b/>
          <w:sz w:val="24"/>
          <w:szCs w:val="24"/>
          <w:u w:color="FF00FE"/>
        </w:rPr>
        <w:tab/>
      </w:r>
      <w:r>
        <w:rPr>
          <w:b/>
          <w:sz w:val="24"/>
          <w:szCs w:val="24"/>
          <w:u w:color="FF00FE"/>
        </w:rPr>
        <w:tab/>
      </w:r>
      <w:r>
        <w:rPr>
          <w:b/>
          <w:sz w:val="24"/>
          <w:szCs w:val="24"/>
          <w:u w:color="FF00FE"/>
        </w:rPr>
        <w:tab/>
      </w:r>
    </w:p>
    <w:p w14:paraId="2B79D276" w14:textId="711A91F7" w:rsidR="00964914" w:rsidRPr="00E83ACB" w:rsidRDefault="00964914" w:rsidP="00E83ACB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  <w:u w:color="FF00FE"/>
        </w:rPr>
      </w:pPr>
      <w:r w:rsidRPr="00E83ACB">
        <w:rPr>
          <w:sz w:val="24"/>
          <w:szCs w:val="24"/>
          <w:u w:color="FF00FE"/>
        </w:rPr>
        <w:t>Institute</w:t>
      </w:r>
      <w:r w:rsidR="00A93826" w:rsidRPr="00E83ACB">
        <w:rPr>
          <w:sz w:val="24"/>
          <w:szCs w:val="24"/>
          <w:u w:color="FF00FE"/>
        </w:rPr>
        <w:t xml:space="preserve">         </w:t>
      </w:r>
      <w:r w:rsidRPr="00E83ACB">
        <w:rPr>
          <w:sz w:val="24"/>
          <w:szCs w:val="24"/>
          <w:u w:color="FF00FE"/>
        </w:rPr>
        <w:t xml:space="preserve">: </w:t>
      </w:r>
      <w:r w:rsidR="007F41D6" w:rsidRPr="00E83ACB">
        <w:rPr>
          <w:sz w:val="24"/>
          <w:szCs w:val="24"/>
          <w:u w:color="FF00FE"/>
        </w:rPr>
        <w:tab/>
      </w:r>
      <w:r w:rsidRPr="00E83ACB">
        <w:rPr>
          <w:sz w:val="24"/>
          <w:szCs w:val="24"/>
          <w:u w:color="FF00FE"/>
        </w:rPr>
        <w:t>Nova College of Pharmacy</w:t>
      </w:r>
      <w:r w:rsidR="00A93826" w:rsidRPr="00E83ACB">
        <w:rPr>
          <w:sz w:val="24"/>
          <w:szCs w:val="24"/>
          <w:u w:color="FF00FE"/>
        </w:rPr>
        <w:t>.</w:t>
      </w:r>
    </w:p>
    <w:p w14:paraId="4F9ED264" w14:textId="77777777" w:rsidR="00A93826" w:rsidRPr="00861021" w:rsidRDefault="00A93826" w:rsidP="007F41D6">
      <w:pPr>
        <w:spacing w:line="276" w:lineRule="auto"/>
        <w:ind w:left="360"/>
        <w:rPr>
          <w:sz w:val="24"/>
          <w:szCs w:val="24"/>
          <w:u w:color="FF00FE"/>
        </w:rPr>
      </w:pPr>
    </w:p>
    <w:p w14:paraId="7B8BC896" w14:textId="34CE5275" w:rsidR="00964914" w:rsidRDefault="00964914" w:rsidP="00E83ACB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  <w:u w:color="FF00FE"/>
        </w:rPr>
      </w:pPr>
      <w:r w:rsidRPr="00E83ACB">
        <w:rPr>
          <w:sz w:val="24"/>
          <w:szCs w:val="24"/>
          <w:u w:color="FF00FE"/>
        </w:rPr>
        <w:t xml:space="preserve">University     </w:t>
      </w:r>
      <w:r w:rsidR="00F81FEE" w:rsidRPr="00E83ACB">
        <w:rPr>
          <w:sz w:val="24"/>
          <w:szCs w:val="24"/>
          <w:u w:color="FF00FE"/>
        </w:rPr>
        <w:t xml:space="preserve"> :</w:t>
      </w:r>
      <w:r w:rsidR="007F41D6" w:rsidRPr="00E83ACB">
        <w:rPr>
          <w:sz w:val="24"/>
          <w:szCs w:val="24"/>
          <w:u w:color="FF00FE"/>
        </w:rPr>
        <w:tab/>
      </w:r>
      <w:r w:rsidRPr="00E83ACB">
        <w:rPr>
          <w:sz w:val="24"/>
          <w:szCs w:val="24"/>
          <w:u w:color="FF00FE"/>
        </w:rPr>
        <w:t>JNTU Kakinada</w:t>
      </w:r>
      <w:r w:rsidR="00A93826" w:rsidRPr="00E83ACB">
        <w:rPr>
          <w:sz w:val="24"/>
          <w:szCs w:val="24"/>
          <w:u w:color="FF00FE"/>
        </w:rPr>
        <w:t>.</w:t>
      </w:r>
      <w:r w:rsidR="00E83ACB">
        <w:rPr>
          <w:sz w:val="24"/>
          <w:szCs w:val="24"/>
          <w:u w:color="FF00FE"/>
        </w:rPr>
        <w:t xml:space="preserve"> </w:t>
      </w:r>
      <w:r w:rsidR="0089584B">
        <w:rPr>
          <w:sz w:val="24"/>
          <w:szCs w:val="24"/>
          <w:u w:color="FF00FE"/>
        </w:rPr>
        <w:t xml:space="preserve"> </w:t>
      </w:r>
    </w:p>
    <w:p w14:paraId="2E6237BF" w14:textId="77777777" w:rsidR="0089584B" w:rsidRPr="0089584B" w:rsidRDefault="0089584B" w:rsidP="0089584B">
      <w:pPr>
        <w:pStyle w:val="ListParagraph"/>
        <w:rPr>
          <w:sz w:val="24"/>
          <w:szCs w:val="24"/>
          <w:u w:color="FF00FE"/>
        </w:rPr>
      </w:pPr>
    </w:p>
    <w:p w14:paraId="6CCDCDEF" w14:textId="31180D82" w:rsidR="0089584B" w:rsidRDefault="0089584B" w:rsidP="00E83ACB">
      <w:pPr>
        <w:pStyle w:val="ListParagraph"/>
        <w:numPr>
          <w:ilvl w:val="0"/>
          <w:numId w:val="28"/>
        </w:numPr>
        <w:spacing w:line="276" w:lineRule="auto"/>
        <w:rPr>
          <w:sz w:val="24"/>
          <w:szCs w:val="24"/>
          <w:u w:color="FF00FE"/>
        </w:rPr>
      </w:pPr>
      <w:r w:rsidRPr="00A93826">
        <w:rPr>
          <w:sz w:val="24"/>
          <w:szCs w:val="24"/>
          <w:u w:color="FF00FE"/>
        </w:rPr>
        <w:t>Specialization</w:t>
      </w:r>
      <w:r>
        <w:rPr>
          <w:sz w:val="24"/>
          <w:szCs w:val="24"/>
          <w:u w:color="FF00FE"/>
        </w:rPr>
        <w:t xml:space="preserve">   </w:t>
      </w:r>
      <w:r w:rsidRPr="00A93826">
        <w:rPr>
          <w:sz w:val="24"/>
          <w:szCs w:val="24"/>
          <w:u w:color="FF00FE"/>
        </w:rPr>
        <w:t xml:space="preserve">: </w:t>
      </w:r>
      <w:r>
        <w:rPr>
          <w:sz w:val="24"/>
          <w:szCs w:val="24"/>
          <w:u w:color="FF00FE"/>
        </w:rPr>
        <w:t xml:space="preserve">  </w:t>
      </w:r>
      <w:r w:rsidRPr="00A93826">
        <w:rPr>
          <w:sz w:val="24"/>
          <w:szCs w:val="24"/>
          <w:u w:color="FF00FE"/>
        </w:rPr>
        <w:t>Pharmac</w:t>
      </w:r>
      <w:r>
        <w:rPr>
          <w:sz w:val="24"/>
          <w:szCs w:val="24"/>
          <w:u w:color="FF00FE"/>
        </w:rPr>
        <w:t>y.</w:t>
      </w:r>
    </w:p>
    <w:p w14:paraId="3BCE53E0" w14:textId="77777777" w:rsidR="00A93826" w:rsidRDefault="00A93826" w:rsidP="007F41D6">
      <w:pPr>
        <w:spacing w:line="276" w:lineRule="auto"/>
        <w:ind w:left="360"/>
        <w:rPr>
          <w:sz w:val="24"/>
          <w:szCs w:val="24"/>
          <w:u w:color="FF00FE"/>
        </w:rPr>
      </w:pPr>
    </w:p>
    <w:p w14:paraId="144D61AE" w14:textId="77777777" w:rsidR="00E83ACB" w:rsidRPr="00861021" w:rsidRDefault="00E83ACB" w:rsidP="007F41D6">
      <w:pPr>
        <w:spacing w:line="276" w:lineRule="auto"/>
        <w:ind w:left="360"/>
        <w:rPr>
          <w:sz w:val="24"/>
          <w:szCs w:val="24"/>
          <w:u w:color="FF00FE"/>
        </w:rPr>
      </w:pPr>
    </w:p>
    <w:p w14:paraId="1A97C767" w14:textId="3BE94BF4" w:rsidR="00A93826" w:rsidRDefault="00E83ACB" w:rsidP="00E83ACB">
      <w:pPr>
        <w:spacing w:line="360" w:lineRule="auto"/>
        <w:rPr>
          <w:b/>
          <w:sz w:val="24"/>
          <w:szCs w:val="24"/>
          <w:u w:color="FF00FE"/>
        </w:rPr>
      </w:pPr>
      <w:r>
        <w:rPr>
          <w:b/>
          <w:sz w:val="24"/>
          <w:szCs w:val="24"/>
          <w:u w:color="FF00FE"/>
        </w:rPr>
        <w:t xml:space="preserve">   </w:t>
      </w:r>
      <w:r w:rsidR="00964914" w:rsidRPr="00861021">
        <w:rPr>
          <w:b/>
          <w:sz w:val="24"/>
          <w:szCs w:val="24"/>
          <w:u w:color="FF00FE"/>
        </w:rPr>
        <w:t xml:space="preserve"> Board of Intermediate Education (2006-2008)   </w:t>
      </w:r>
    </w:p>
    <w:p w14:paraId="3C9B2CE3" w14:textId="1A971B47" w:rsidR="00964914" w:rsidRPr="00861021" w:rsidRDefault="00964914" w:rsidP="00A93826">
      <w:pPr>
        <w:spacing w:line="360" w:lineRule="auto"/>
        <w:ind w:left="712"/>
        <w:rPr>
          <w:b/>
          <w:sz w:val="24"/>
          <w:szCs w:val="24"/>
          <w:u w:color="FF00FE"/>
        </w:rPr>
      </w:pPr>
      <w:r>
        <w:rPr>
          <w:b/>
          <w:sz w:val="24"/>
          <w:szCs w:val="24"/>
          <w:u w:color="FF00FE"/>
        </w:rPr>
        <w:tab/>
      </w:r>
      <w:r>
        <w:rPr>
          <w:b/>
          <w:sz w:val="24"/>
          <w:szCs w:val="24"/>
          <w:u w:color="FF00FE"/>
        </w:rPr>
        <w:tab/>
      </w:r>
    </w:p>
    <w:p w14:paraId="0B78259F" w14:textId="3F8E2DB2" w:rsidR="00A93826" w:rsidRPr="00E83ACB" w:rsidRDefault="00964914" w:rsidP="00E83ACB">
      <w:pPr>
        <w:pStyle w:val="ListParagraph"/>
        <w:numPr>
          <w:ilvl w:val="0"/>
          <w:numId w:val="29"/>
        </w:numPr>
        <w:spacing w:line="360" w:lineRule="auto"/>
        <w:rPr>
          <w:sz w:val="24"/>
          <w:szCs w:val="24"/>
          <w:u w:color="FF00FE"/>
        </w:rPr>
      </w:pPr>
      <w:r w:rsidRPr="00E83ACB">
        <w:rPr>
          <w:sz w:val="24"/>
          <w:szCs w:val="24"/>
          <w:u w:color="FF00FE"/>
        </w:rPr>
        <w:t>Institute</w:t>
      </w:r>
      <w:r w:rsidR="00A93826" w:rsidRPr="00E83ACB">
        <w:rPr>
          <w:sz w:val="24"/>
          <w:szCs w:val="24"/>
          <w:u w:color="FF00FE"/>
        </w:rPr>
        <w:t xml:space="preserve">           </w:t>
      </w:r>
      <w:r w:rsidRPr="00E83ACB">
        <w:rPr>
          <w:sz w:val="24"/>
          <w:szCs w:val="24"/>
          <w:u w:color="FF00FE"/>
        </w:rPr>
        <w:t xml:space="preserve">: </w:t>
      </w:r>
      <w:r w:rsidR="00E83ACB">
        <w:rPr>
          <w:sz w:val="24"/>
          <w:szCs w:val="24"/>
          <w:u w:color="FF00FE"/>
        </w:rPr>
        <w:t xml:space="preserve">   </w:t>
      </w:r>
      <w:r w:rsidRPr="00E83ACB">
        <w:rPr>
          <w:sz w:val="24"/>
          <w:szCs w:val="24"/>
          <w:u w:color="FF00FE"/>
        </w:rPr>
        <w:t xml:space="preserve">Sri Sai Chaitanya Junior College  </w:t>
      </w:r>
    </w:p>
    <w:p w14:paraId="2815C6D3" w14:textId="4BC97AC8" w:rsidR="00964914" w:rsidRPr="00861021" w:rsidRDefault="00964914" w:rsidP="00964914">
      <w:pPr>
        <w:spacing w:line="360" w:lineRule="auto"/>
        <w:ind w:left="360"/>
        <w:rPr>
          <w:sz w:val="24"/>
          <w:szCs w:val="24"/>
          <w:u w:color="FF00FE"/>
        </w:rPr>
      </w:pPr>
      <w:r w:rsidRPr="00861021">
        <w:rPr>
          <w:sz w:val="24"/>
          <w:szCs w:val="24"/>
          <w:u w:color="FF00FE"/>
        </w:rPr>
        <w:t xml:space="preserve">         </w:t>
      </w:r>
    </w:p>
    <w:p w14:paraId="36703BFE" w14:textId="5FD32189" w:rsidR="00A93826" w:rsidRPr="00A93826" w:rsidRDefault="00E83ACB" w:rsidP="00E83ACB">
      <w:pPr>
        <w:spacing w:line="360" w:lineRule="auto"/>
        <w:rPr>
          <w:sz w:val="24"/>
          <w:szCs w:val="24"/>
          <w:u w:color="FF00FE"/>
        </w:rPr>
      </w:pPr>
      <w:r>
        <w:rPr>
          <w:b/>
          <w:sz w:val="24"/>
          <w:szCs w:val="24"/>
          <w:u w:color="FF00FE"/>
        </w:rPr>
        <w:t xml:space="preserve">    </w:t>
      </w:r>
      <w:r w:rsidR="00964914" w:rsidRPr="00F91803">
        <w:rPr>
          <w:b/>
          <w:sz w:val="24"/>
          <w:szCs w:val="24"/>
          <w:u w:color="FF00FE"/>
        </w:rPr>
        <w:t xml:space="preserve">Board of Secondary Education (2005-2006)    </w:t>
      </w:r>
    </w:p>
    <w:p w14:paraId="667955A1" w14:textId="5E037D0E" w:rsidR="00F91803" w:rsidRPr="00F91803" w:rsidRDefault="00964914" w:rsidP="00A93826">
      <w:pPr>
        <w:spacing w:line="360" w:lineRule="auto"/>
        <w:ind w:left="712"/>
        <w:rPr>
          <w:sz w:val="24"/>
          <w:szCs w:val="24"/>
          <w:u w:color="FF00FE"/>
        </w:rPr>
      </w:pPr>
      <w:r w:rsidRPr="00F91803">
        <w:rPr>
          <w:b/>
          <w:sz w:val="24"/>
          <w:szCs w:val="24"/>
          <w:u w:color="FF00FE"/>
        </w:rPr>
        <w:t xml:space="preserve">    </w:t>
      </w:r>
      <w:r w:rsidRPr="00F91803">
        <w:rPr>
          <w:b/>
          <w:sz w:val="24"/>
          <w:szCs w:val="24"/>
          <w:u w:color="FF00FE"/>
        </w:rPr>
        <w:tab/>
      </w:r>
      <w:r w:rsidRPr="00F91803">
        <w:rPr>
          <w:b/>
          <w:sz w:val="24"/>
          <w:szCs w:val="24"/>
          <w:u w:color="FF00FE"/>
        </w:rPr>
        <w:tab/>
      </w:r>
    </w:p>
    <w:p w14:paraId="57D6FE8B" w14:textId="12B2EBC6" w:rsidR="00964914" w:rsidRPr="00E83ACB" w:rsidRDefault="00F81FEE" w:rsidP="00E83ACB">
      <w:pPr>
        <w:pStyle w:val="ListParagraph"/>
        <w:numPr>
          <w:ilvl w:val="0"/>
          <w:numId w:val="29"/>
        </w:numPr>
        <w:spacing w:line="360" w:lineRule="auto"/>
        <w:rPr>
          <w:sz w:val="24"/>
          <w:szCs w:val="24"/>
          <w:u w:color="FF00FE"/>
        </w:rPr>
      </w:pPr>
      <w:r w:rsidRPr="00E83ACB">
        <w:rPr>
          <w:sz w:val="24"/>
          <w:szCs w:val="24"/>
          <w:u w:color="FF00FE"/>
        </w:rPr>
        <w:t>Institute</w:t>
      </w:r>
      <w:r w:rsidR="00E83ACB">
        <w:rPr>
          <w:sz w:val="24"/>
          <w:szCs w:val="24"/>
          <w:u w:color="FF00FE"/>
        </w:rPr>
        <w:t xml:space="preserve">           </w:t>
      </w:r>
      <w:r w:rsidRPr="00E83ACB">
        <w:rPr>
          <w:sz w:val="24"/>
          <w:szCs w:val="24"/>
          <w:u w:color="FF00FE"/>
        </w:rPr>
        <w:t>:</w:t>
      </w:r>
      <w:r w:rsidR="00E83ACB">
        <w:rPr>
          <w:b/>
          <w:sz w:val="24"/>
          <w:szCs w:val="24"/>
          <w:u w:color="FF00FE"/>
        </w:rPr>
        <w:t xml:space="preserve">    </w:t>
      </w:r>
      <w:r w:rsidR="00964914" w:rsidRPr="00E83ACB">
        <w:rPr>
          <w:sz w:val="24"/>
          <w:szCs w:val="24"/>
          <w:u w:color="FF00FE"/>
        </w:rPr>
        <w:t>Sree Sree E.M. High School</w:t>
      </w:r>
    </w:p>
    <w:p w14:paraId="4CFA48C9" w14:textId="77777777" w:rsidR="005A06A3" w:rsidRPr="00D75449" w:rsidRDefault="005A06A3" w:rsidP="005A06A3">
      <w:pPr>
        <w:spacing w:line="276" w:lineRule="auto"/>
        <w:ind w:firstLine="360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4F5F18E5" w14:textId="4E7F69E9" w:rsidR="00F81FEE" w:rsidRDefault="005A06A3" w:rsidP="000E683A">
      <w:pPr>
        <w:pStyle w:val="PlainText"/>
        <w:shd w:val="pct20" w:color="auto" w:fill="FFFFFF"/>
        <w:spacing w:line="276" w:lineRule="auto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  <w:r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  <w:t xml:space="preserve"> SOFTWARES KNOWN</w:t>
      </w:r>
    </w:p>
    <w:p w14:paraId="68A9EA73" w14:textId="77777777" w:rsidR="00F81FEE" w:rsidRDefault="00F81FEE" w:rsidP="00D75449">
      <w:p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32215142" w14:textId="77777777" w:rsidR="000B1D50" w:rsidRDefault="000B1D50" w:rsidP="00D75449">
      <w:p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4A5EDA8C" w14:textId="1CA4F631" w:rsidR="00D75449" w:rsidRDefault="00D75449" w:rsidP="00D75449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  <w:u w:color="FF00FE"/>
        </w:rPr>
      </w:pPr>
      <w:r w:rsidRPr="00D75449">
        <w:rPr>
          <w:b/>
          <w:sz w:val="24"/>
          <w:szCs w:val="24"/>
          <w:u w:color="FF00FE"/>
        </w:rPr>
        <w:t xml:space="preserve">Microsoft Tools     </w:t>
      </w:r>
      <w:r w:rsidR="00F81FEE" w:rsidRPr="00D75449">
        <w:rPr>
          <w:b/>
          <w:sz w:val="24"/>
          <w:szCs w:val="24"/>
          <w:u w:color="FF00FE"/>
        </w:rPr>
        <w:t xml:space="preserve"> :</w:t>
      </w:r>
      <w:r w:rsidRPr="00D75449">
        <w:rPr>
          <w:sz w:val="24"/>
          <w:szCs w:val="24"/>
          <w:u w:color="FF00FE"/>
        </w:rPr>
        <w:t xml:space="preserve"> MS Office</w:t>
      </w:r>
      <w:r>
        <w:rPr>
          <w:sz w:val="24"/>
          <w:szCs w:val="24"/>
          <w:u w:color="FF00FE"/>
        </w:rPr>
        <w:t xml:space="preserve">- </w:t>
      </w:r>
      <w:r w:rsidRPr="00D75449">
        <w:rPr>
          <w:sz w:val="24"/>
          <w:szCs w:val="24"/>
          <w:u w:color="FF00FE"/>
        </w:rPr>
        <w:t xml:space="preserve"> Excel, Powerpoint</w:t>
      </w:r>
      <w:r>
        <w:rPr>
          <w:sz w:val="24"/>
          <w:szCs w:val="24"/>
          <w:u w:color="FF00FE"/>
        </w:rPr>
        <w:t xml:space="preserve"> and W</w:t>
      </w:r>
      <w:r w:rsidRPr="00D75449">
        <w:rPr>
          <w:sz w:val="24"/>
          <w:szCs w:val="24"/>
          <w:u w:color="FF00FE"/>
        </w:rPr>
        <w:t>ord.</w:t>
      </w:r>
      <w:r w:rsidR="0089584B">
        <w:rPr>
          <w:sz w:val="24"/>
          <w:szCs w:val="24"/>
          <w:u w:color="FF00FE"/>
        </w:rPr>
        <w:t xml:space="preserve">  </w:t>
      </w:r>
    </w:p>
    <w:p w14:paraId="3BC89E9B" w14:textId="77777777" w:rsidR="0089584B" w:rsidRDefault="0089584B" w:rsidP="0089584B">
      <w:pPr>
        <w:spacing w:line="276" w:lineRule="auto"/>
        <w:rPr>
          <w:sz w:val="24"/>
          <w:szCs w:val="24"/>
          <w:u w:color="FF00FE"/>
        </w:rPr>
      </w:pPr>
    </w:p>
    <w:p w14:paraId="4F0488CD" w14:textId="77777777" w:rsidR="0089584B" w:rsidRDefault="0089584B" w:rsidP="0089584B">
      <w:pPr>
        <w:spacing w:line="276" w:lineRule="auto"/>
        <w:rPr>
          <w:sz w:val="24"/>
          <w:szCs w:val="24"/>
          <w:u w:color="FF00FE"/>
        </w:rPr>
      </w:pPr>
    </w:p>
    <w:p w14:paraId="4C534373" w14:textId="77777777" w:rsidR="0089584B" w:rsidRDefault="0089584B" w:rsidP="0089584B">
      <w:pPr>
        <w:spacing w:line="276" w:lineRule="auto"/>
        <w:rPr>
          <w:sz w:val="24"/>
          <w:szCs w:val="24"/>
          <w:u w:color="FF00FE"/>
        </w:rPr>
      </w:pPr>
    </w:p>
    <w:p w14:paraId="5070EAC6" w14:textId="77777777" w:rsidR="0089584B" w:rsidRDefault="0089584B" w:rsidP="0089584B">
      <w:pPr>
        <w:spacing w:line="276" w:lineRule="auto"/>
        <w:rPr>
          <w:sz w:val="24"/>
          <w:szCs w:val="24"/>
          <w:u w:color="FF00FE"/>
        </w:rPr>
      </w:pPr>
    </w:p>
    <w:p w14:paraId="675F443C" w14:textId="77777777" w:rsidR="0089584B" w:rsidRPr="0089584B" w:rsidRDefault="0089584B" w:rsidP="0089584B">
      <w:pPr>
        <w:spacing w:line="276" w:lineRule="auto"/>
        <w:rPr>
          <w:sz w:val="24"/>
          <w:szCs w:val="24"/>
          <w:u w:color="FF00FE"/>
        </w:rPr>
      </w:pPr>
    </w:p>
    <w:p w14:paraId="33F318E8" w14:textId="77777777" w:rsidR="00D75449" w:rsidRPr="00861021" w:rsidRDefault="00D75449" w:rsidP="00D75449">
      <w:pPr>
        <w:spacing w:line="276" w:lineRule="auto"/>
        <w:jc w:val="both"/>
        <w:rPr>
          <w:rStyle w:val="HTMLTypewriter"/>
          <w:rFonts w:ascii="Times New Roman" w:hAnsi="Times New Roman" w:cs="Times New Roman"/>
          <w:b/>
          <w:sz w:val="24"/>
          <w:szCs w:val="24"/>
          <w:u w:color="FF00FE"/>
        </w:rPr>
      </w:pPr>
    </w:p>
    <w:p w14:paraId="100F5347" w14:textId="77777777" w:rsidR="00BF4395" w:rsidRPr="00386E30" w:rsidRDefault="00BF4395" w:rsidP="00754DF4">
      <w:pPr>
        <w:pStyle w:val="PlainText"/>
        <w:shd w:val="pct20" w:color="auto" w:fill="FFFFFF"/>
        <w:spacing w:line="276" w:lineRule="auto"/>
        <w:rPr>
          <w:rStyle w:val="apple-style-span"/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86E30">
        <w:rPr>
          <w:rFonts w:ascii="Times New Roman" w:hAnsi="Times New Roman"/>
          <w:b/>
          <w:sz w:val="24"/>
          <w:szCs w:val="24"/>
        </w:rPr>
        <w:t>PROJECTS</w:t>
      </w:r>
    </w:p>
    <w:p w14:paraId="0B6570BD" w14:textId="4337165C" w:rsidR="000072D8" w:rsidRDefault="000B1D50" w:rsidP="000B1D50">
      <w:pPr>
        <w:pStyle w:val="ListParagraph"/>
        <w:tabs>
          <w:tab w:val="left" w:pos="11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998BD2" w14:textId="77777777" w:rsidR="000B1D50" w:rsidRPr="00D75449" w:rsidRDefault="000B1D50" w:rsidP="000B1D50">
      <w:pPr>
        <w:pStyle w:val="ListParagraph"/>
        <w:tabs>
          <w:tab w:val="left" w:pos="1140"/>
        </w:tabs>
        <w:spacing w:line="276" w:lineRule="auto"/>
        <w:rPr>
          <w:sz w:val="24"/>
          <w:szCs w:val="24"/>
        </w:rPr>
      </w:pPr>
    </w:p>
    <w:p w14:paraId="4221565E" w14:textId="0D7B933B" w:rsidR="00E82DCE" w:rsidRPr="00A93826" w:rsidRDefault="00BF4395" w:rsidP="00754DF4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E82DCE">
        <w:rPr>
          <w:bCs/>
          <w:color w:val="000000"/>
          <w:sz w:val="24"/>
          <w:szCs w:val="24"/>
        </w:rPr>
        <w:t>Formulation and Evalution of Fluconazole Oral Dispersible Tablets (For HIV Patients</w:t>
      </w:r>
      <w:r w:rsidR="00F81FEE" w:rsidRPr="00E82DCE">
        <w:rPr>
          <w:bCs/>
          <w:color w:val="000000"/>
          <w:sz w:val="24"/>
          <w:szCs w:val="24"/>
        </w:rPr>
        <w:t>). - (B. PHARMACY</w:t>
      </w:r>
      <w:r w:rsidRPr="00E82DCE">
        <w:rPr>
          <w:bCs/>
          <w:color w:val="000000"/>
          <w:sz w:val="24"/>
          <w:szCs w:val="24"/>
        </w:rPr>
        <w:t>).</w:t>
      </w:r>
    </w:p>
    <w:p w14:paraId="51F47DB6" w14:textId="77777777" w:rsidR="00A93826" w:rsidRPr="00E82DCE" w:rsidRDefault="00A93826" w:rsidP="00A93826">
      <w:pPr>
        <w:pStyle w:val="ListParagraph"/>
        <w:spacing w:line="276" w:lineRule="auto"/>
        <w:rPr>
          <w:sz w:val="24"/>
          <w:szCs w:val="24"/>
        </w:rPr>
      </w:pPr>
    </w:p>
    <w:p w14:paraId="13FB3A81" w14:textId="393A3E35" w:rsidR="00BF4395" w:rsidRDefault="00BF4395" w:rsidP="00754DF4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E82DCE">
        <w:rPr>
          <w:sz w:val="24"/>
          <w:szCs w:val="24"/>
        </w:rPr>
        <w:t xml:space="preserve">Formulation and Evaluation of Losartan Potassium Tablets </w:t>
      </w:r>
      <w:r w:rsidR="00F81FEE" w:rsidRPr="00E82DCE">
        <w:rPr>
          <w:sz w:val="24"/>
          <w:szCs w:val="24"/>
        </w:rPr>
        <w:t>by</w:t>
      </w:r>
      <w:r w:rsidRPr="00E82DCE">
        <w:rPr>
          <w:sz w:val="24"/>
          <w:szCs w:val="24"/>
        </w:rPr>
        <w:t xml:space="preserve"> Using Different Binders</w:t>
      </w:r>
      <w:r w:rsidR="00F81FEE" w:rsidRPr="00E82DCE">
        <w:rPr>
          <w:sz w:val="24"/>
          <w:szCs w:val="24"/>
        </w:rPr>
        <w:t>- (M. PHARMACY</w:t>
      </w:r>
      <w:r w:rsidRPr="00E82DCE">
        <w:rPr>
          <w:sz w:val="24"/>
          <w:szCs w:val="24"/>
        </w:rPr>
        <w:t>).</w:t>
      </w:r>
    </w:p>
    <w:p w14:paraId="28001EFD" w14:textId="77777777" w:rsidR="00D75449" w:rsidRPr="00E82DCE" w:rsidRDefault="00D75449" w:rsidP="00D75449">
      <w:pPr>
        <w:pStyle w:val="ListParagraph"/>
        <w:spacing w:line="276" w:lineRule="auto"/>
        <w:rPr>
          <w:sz w:val="24"/>
          <w:szCs w:val="24"/>
        </w:rPr>
      </w:pPr>
    </w:p>
    <w:p w14:paraId="27B18543" w14:textId="77777777" w:rsidR="0082576B" w:rsidRDefault="00D75463" w:rsidP="00754DF4">
      <w:pPr>
        <w:pStyle w:val="PlainText"/>
        <w:shd w:val="pct20" w:color="auto" w:fill="FFFFFF"/>
        <w:spacing w:line="276" w:lineRule="auto"/>
        <w:rPr>
          <w:rStyle w:val="apple-style-span"/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</w:rPr>
      </w:pPr>
      <w:r w:rsidRPr="005E5661">
        <w:rPr>
          <w:rStyle w:val="apple-style-span"/>
          <w:rFonts w:ascii="Times New Roman" w:eastAsia="Arial Unicode MS" w:hAnsi="Times New Roman"/>
          <w:b/>
          <w:bCs/>
          <w:iCs/>
          <w:color w:val="000000"/>
          <w:sz w:val="24"/>
          <w:szCs w:val="24"/>
        </w:rPr>
        <w:t>STRENGTHS</w:t>
      </w:r>
    </w:p>
    <w:p w14:paraId="7D26F0C6" w14:textId="77777777" w:rsidR="00565535" w:rsidRDefault="00565535" w:rsidP="00565535">
      <w:pPr>
        <w:pStyle w:val="ListParagraph"/>
        <w:spacing w:line="276" w:lineRule="auto"/>
        <w:rPr>
          <w:rStyle w:val="apple-style-span"/>
          <w:sz w:val="24"/>
          <w:szCs w:val="24"/>
          <w:u w:color="FF00FE"/>
        </w:rPr>
      </w:pPr>
    </w:p>
    <w:p w14:paraId="7BB2AE96" w14:textId="77777777" w:rsidR="000B1D50" w:rsidRDefault="000B1D50" w:rsidP="00565535">
      <w:pPr>
        <w:pStyle w:val="ListParagraph"/>
        <w:spacing w:line="276" w:lineRule="auto"/>
        <w:rPr>
          <w:rStyle w:val="apple-style-span"/>
          <w:sz w:val="24"/>
          <w:szCs w:val="24"/>
          <w:u w:color="FF00FE"/>
        </w:rPr>
      </w:pPr>
    </w:p>
    <w:p w14:paraId="5AAA6070" w14:textId="77777777" w:rsidR="0089584B" w:rsidRDefault="00565535" w:rsidP="00565535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  <w:u w:color="FF00FE"/>
        </w:rPr>
      </w:pPr>
      <w:r w:rsidRPr="009D6AF4">
        <w:rPr>
          <w:sz w:val="24"/>
          <w:szCs w:val="24"/>
          <w:u w:color="FF00FE"/>
        </w:rPr>
        <w:t>Hardworking</w:t>
      </w:r>
      <w:r w:rsidR="0089584B">
        <w:rPr>
          <w:sz w:val="24"/>
          <w:szCs w:val="24"/>
          <w:u w:color="FF00FE"/>
        </w:rPr>
        <w:t>.</w:t>
      </w:r>
      <w:r>
        <w:rPr>
          <w:sz w:val="24"/>
          <w:szCs w:val="24"/>
          <w:u w:color="FF00FE"/>
        </w:rPr>
        <w:t xml:space="preserve">                                   </w:t>
      </w:r>
    </w:p>
    <w:p w14:paraId="75315438" w14:textId="3906A6F7" w:rsidR="0089584B" w:rsidRDefault="000072D8" w:rsidP="000072D8">
      <w:pPr>
        <w:pStyle w:val="ListParagraph"/>
        <w:tabs>
          <w:tab w:val="left" w:pos="3630"/>
        </w:tabs>
        <w:spacing w:line="276" w:lineRule="auto"/>
        <w:rPr>
          <w:sz w:val="24"/>
          <w:szCs w:val="24"/>
          <w:u w:color="FF00FE"/>
        </w:rPr>
      </w:pPr>
      <w:r>
        <w:rPr>
          <w:sz w:val="24"/>
          <w:szCs w:val="24"/>
          <w:u w:color="FF00FE"/>
        </w:rPr>
        <w:tab/>
      </w:r>
    </w:p>
    <w:p w14:paraId="065982E9" w14:textId="6E5D7DAD" w:rsidR="00565535" w:rsidRPr="009D6AF4" w:rsidRDefault="00565535" w:rsidP="00565535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  <w:u w:color="FF00FE"/>
        </w:rPr>
      </w:pPr>
      <w:r>
        <w:rPr>
          <w:sz w:val="24"/>
          <w:szCs w:val="24"/>
          <w:u w:color="FF00FE"/>
        </w:rPr>
        <w:t>Effective communication skills</w:t>
      </w:r>
    </w:p>
    <w:p w14:paraId="0B88A969" w14:textId="77777777" w:rsidR="00565535" w:rsidRDefault="00565535" w:rsidP="00565535">
      <w:pPr>
        <w:pStyle w:val="ListParagraph"/>
        <w:spacing w:line="276" w:lineRule="auto"/>
        <w:rPr>
          <w:sz w:val="24"/>
          <w:szCs w:val="24"/>
          <w:u w:color="FF00FE"/>
        </w:rPr>
      </w:pPr>
    </w:p>
    <w:p w14:paraId="55FCE338" w14:textId="77777777" w:rsidR="0089584B" w:rsidRDefault="00565535" w:rsidP="00565535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  <w:u w:color="FF00FE"/>
        </w:rPr>
      </w:pPr>
      <w:r>
        <w:rPr>
          <w:sz w:val="24"/>
          <w:szCs w:val="24"/>
          <w:u w:color="FF00FE"/>
        </w:rPr>
        <w:t>Dec</w:t>
      </w:r>
      <w:r w:rsidRPr="002C6DF0">
        <w:rPr>
          <w:sz w:val="24"/>
          <w:szCs w:val="24"/>
          <w:u w:color="FF00FE"/>
        </w:rPr>
        <w:t>ision making</w:t>
      </w:r>
      <w:r w:rsidR="0089584B">
        <w:rPr>
          <w:sz w:val="24"/>
          <w:szCs w:val="24"/>
          <w:u w:color="FF00FE"/>
        </w:rPr>
        <w:t>.</w:t>
      </w:r>
      <w:r w:rsidR="005A06A3">
        <w:rPr>
          <w:sz w:val="24"/>
          <w:szCs w:val="24"/>
          <w:u w:color="FF00FE"/>
        </w:rPr>
        <w:t xml:space="preserve">                            </w:t>
      </w:r>
    </w:p>
    <w:p w14:paraId="61A5C870" w14:textId="77777777" w:rsidR="0089584B" w:rsidRPr="0089584B" w:rsidRDefault="0089584B" w:rsidP="0089584B">
      <w:pPr>
        <w:pStyle w:val="ListParagraph"/>
        <w:rPr>
          <w:sz w:val="24"/>
          <w:szCs w:val="24"/>
          <w:u w:color="FF00FE"/>
        </w:rPr>
      </w:pPr>
    </w:p>
    <w:p w14:paraId="02B74FF9" w14:textId="37AF8145" w:rsidR="00565535" w:rsidRDefault="005A06A3" w:rsidP="00565535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  <w:u w:color="FF00FE"/>
        </w:rPr>
      </w:pPr>
      <w:r>
        <w:rPr>
          <w:sz w:val="24"/>
          <w:szCs w:val="24"/>
          <w:u w:color="FF00FE"/>
        </w:rPr>
        <w:t>Dedication towards work</w:t>
      </w:r>
      <w:r w:rsidR="000072D8">
        <w:rPr>
          <w:sz w:val="24"/>
          <w:szCs w:val="24"/>
          <w:u w:color="FF00FE"/>
        </w:rPr>
        <w:t>.</w:t>
      </w:r>
    </w:p>
    <w:p w14:paraId="44276549" w14:textId="77777777" w:rsidR="00565535" w:rsidRPr="00565535" w:rsidRDefault="00565535" w:rsidP="00565535">
      <w:pPr>
        <w:pStyle w:val="ListParagraph"/>
        <w:rPr>
          <w:sz w:val="24"/>
          <w:szCs w:val="24"/>
          <w:u w:color="FF00FE"/>
        </w:rPr>
      </w:pPr>
    </w:p>
    <w:p w14:paraId="73D4D899" w14:textId="77777777" w:rsidR="000072D8" w:rsidRDefault="00565535" w:rsidP="005A06A3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  <w:u w:color="FF00FE"/>
        </w:rPr>
      </w:pPr>
      <w:r>
        <w:rPr>
          <w:sz w:val="24"/>
          <w:szCs w:val="24"/>
          <w:u w:color="FF00FE"/>
        </w:rPr>
        <w:t>Adaptability</w:t>
      </w:r>
      <w:r w:rsidR="0089584B">
        <w:rPr>
          <w:sz w:val="24"/>
          <w:szCs w:val="24"/>
          <w:u w:color="FF00FE"/>
        </w:rPr>
        <w:t>.</w:t>
      </w:r>
      <w:r w:rsidR="005A06A3">
        <w:rPr>
          <w:sz w:val="24"/>
          <w:szCs w:val="24"/>
          <w:u w:color="FF00FE"/>
        </w:rPr>
        <w:t xml:space="preserve">                                    </w:t>
      </w:r>
    </w:p>
    <w:p w14:paraId="47864A6F" w14:textId="77777777" w:rsidR="000072D8" w:rsidRPr="000072D8" w:rsidRDefault="000072D8" w:rsidP="000072D8">
      <w:pPr>
        <w:pStyle w:val="ListParagraph"/>
        <w:rPr>
          <w:sz w:val="24"/>
          <w:szCs w:val="24"/>
          <w:u w:color="FF00FE"/>
        </w:rPr>
      </w:pPr>
    </w:p>
    <w:p w14:paraId="60DC1A7D" w14:textId="3920C3DC" w:rsidR="005A06A3" w:rsidRDefault="005A06A3" w:rsidP="005A06A3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  <w:u w:color="FF00FE"/>
        </w:rPr>
      </w:pPr>
      <w:r w:rsidRPr="002C6DF0">
        <w:rPr>
          <w:sz w:val="24"/>
          <w:szCs w:val="24"/>
          <w:u w:color="FF00FE"/>
        </w:rPr>
        <w:t>Wil</w:t>
      </w:r>
      <w:r>
        <w:rPr>
          <w:sz w:val="24"/>
          <w:szCs w:val="24"/>
          <w:u w:color="FF00FE"/>
        </w:rPr>
        <w:t xml:space="preserve">lingness to </w:t>
      </w:r>
      <w:r w:rsidR="000072D8">
        <w:rPr>
          <w:sz w:val="24"/>
          <w:szCs w:val="24"/>
          <w:u w:color="FF00FE"/>
        </w:rPr>
        <w:t>L</w:t>
      </w:r>
      <w:r>
        <w:rPr>
          <w:sz w:val="24"/>
          <w:szCs w:val="24"/>
          <w:u w:color="FF00FE"/>
        </w:rPr>
        <w:t xml:space="preserve">earn </w:t>
      </w:r>
      <w:r w:rsidR="000072D8">
        <w:rPr>
          <w:sz w:val="24"/>
          <w:szCs w:val="24"/>
          <w:u w:color="FF00FE"/>
        </w:rPr>
        <w:t>N</w:t>
      </w:r>
      <w:r>
        <w:rPr>
          <w:sz w:val="24"/>
          <w:szCs w:val="24"/>
          <w:u w:color="FF00FE"/>
        </w:rPr>
        <w:t xml:space="preserve">ew </w:t>
      </w:r>
      <w:r w:rsidR="000072D8">
        <w:rPr>
          <w:sz w:val="24"/>
          <w:szCs w:val="24"/>
          <w:u w:color="FF00FE"/>
        </w:rPr>
        <w:t>T</w:t>
      </w:r>
      <w:r>
        <w:rPr>
          <w:sz w:val="24"/>
          <w:szCs w:val="24"/>
          <w:u w:color="FF00FE"/>
        </w:rPr>
        <w:t>hings</w:t>
      </w:r>
      <w:r w:rsidR="000072D8">
        <w:rPr>
          <w:sz w:val="24"/>
          <w:szCs w:val="24"/>
          <w:u w:color="FF00FE"/>
        </w:rPr>
        <w:t>.</w:t>
      </w:r>
    </w:p>
    <w:p w14:paraId="4090C82B" w14:textId="77777777" w:rsidR="00565535" w:rsidRDefault="00565535" w:rsidP="00754DF4">
      <w:pPr>
        <w:pStyle w:val="ListParagraph"/>
        <w:spacing w:line="276" w:lineRule="auto"/>
        <w:ind w:left="450" w:hanging="765"/>
        <w:rPr>
          <w:rStyle w:val="apple-style-span"/>
          <w:rFonts w:eastAsia="Arial Unicode MS"/>
          <w:b/>
          <w:bCs/>
          <w:i/>
          <w:iCs/>
          <w:color w:val="000000"/>
          <w:sz w:val="24"/>
          <w:szCs w:val="24"/>
        </w:rPr>
      </w:pPr>
    </w:p>
    <w:p w14:paraId="431F1EB8" w14:textId="77777777" w:rsidR="0097284A" w:rsidRDefault="0097284A" w:rsidP="0097284A">
      <w:pPr>
        <w:pStyle w:val="PlainText"/>
        <w:shd w:val="pct20" w:color="auto" w:fill="FFFFFF"/>
        <w:spacing w:line="276" w:lineRule="auto"/>
        <w:rPr>
          <w:rStyle w:val="apple-style-span"/>
          <w:rFonts w:ascii="Times New Roman" w:eastAsia="Arial Unicode MS" w:hAnsi="Times New Roman"/>
          <w:b/>
          <w:bCs/>
          <w:iCs/>
          <w:color w:val="000000"/>
          <w:sz w:val="24"/>
          <w:szCs w:val="24"/>
        </w:rPr>
      </w:pPr>
      <w:r>
        <w:rPr>
          <w:rStyle w:val="apple-style-span"/>
          <w:rFonts w:ascii="Times New Roman" w:eastAsia="Arial Unicode MS" w:hAnsi="Times New Roman"/>
          <w:b/>
          <w:bCs/>
          <w:iCs/>
          <w:color w:val="000000"/>
          <w:sz w:val="24"/>
          <w:szCs w:val="24"/>
        </w:rPr>
        <w:t>PERSONAL DETAILS</w:t>
      </w:r>
    </w:p>
    <w:p w14:paraId="7F765A0A" w14:textId="77777777" w:rsidR="000072D8" w:rsidRDefault="000072D8" w:rsidP="00DE7F62">
      <w:pPr>
        <w:pStyle w:val="PlainText"/>
        <w:shd w:val="clear" w:color="auto" w:fill="FFFFFF" w:themeFill="background1"/>
        <w:spacing w:line="276" w:lineRule="auto"/>
        <w:rPr>
          <w:rStyle w:val="apple-style-span"/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72"/>
        <w:gridCol w:w="4572"/>
      </w:tblGrid>
      <w:tr w:rsidR="00DE7F62" w14:paraId="7DBC8602" w14:textId="77777777" w:rsidTr="0089584B">
        <w:trPr>
          <w:jc w:val="center"/>
        </w:trPr>
        <w:tc>
          <w:tcPr>
            <w:tcW w:w="4572" w:type="dxa"/>
          </w:tcPr>
          <w:p w14:paraId="05594D6F" w14:textId="77777777" w:rsidR="00DE7F62" w:rsidRPr="00DE7F62" w:rsidRDefault="00DE7F62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DOB                       : 27-08-1991</w:t>
            </w:r>
          </w:p>
        </w:tc>
        <w:tc>
          <w:tcPr>
            <w:tcW w:w="4572" w:type="dxa"/>
            <w:vMerge w:val="restart"/>
          </w:tcPr>
          <w:p w14:paraId="4DFC51B9" w14:textId="77777777" w:rsidR="00DE7F62" w:rsidRDefault="00DE7F62" w:rsidP="007F3672">
            <w:pPr>
              <w:rPr>
                <w:b/>
                <w:sz w:val="24"/>
                <w:szCs w:val="24"/>
                <w:u w:color="FF00FE"/>
              </w:rPr>
            </w:pPr>
            <w:r w:rsidRPr="00DE7F62">
              <w:rPr>
                <w:b/>
                <w:sz w:val="24"/>
                <w:szCs w:val="24"/>
                <w:u w:color="FF00FE"/>
              </w:rPr>
              <w:t xml:space="preserve">Permanent Address </w:t>
            </w:r>
          </w:p>
          <w:p w14:paraId="08C4F76F" w14:textId="77777777" w:rsidR="000E683A" w:rsidRDefault="00DE7F62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 xml:space="preserve"># </w:t>
            </w:r>
            <w:r w:rsidR="000E683A">
              <w:rPr>
                <w:sz w:val="24"/>
                <w:szCs w:val="24"/>
                <w:u w:color="FF00FE"/>
              </w:rPr>
              <w:t>402, Elite Castle ,</w:t>
            </w:r>
          </w:p>
          <w:p w14:paraId="63D7FB19" w14:textId="0755106E" w:rsidR="00DE7F62" w:rsidRDefault="000E683A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4</w:t>
            </w:r>
            <w:r w:rsidRPr="000E683A">
              <w:rPr>
                <w:sz w:val="24"/>
                <w:szCs w:val="24"/>
                <w:u w:color="FF00FE"/>
                <w:vertAlign w:val="superscript"/>
              </w:rPr>
              <w:t>th</w:t>
            </w:r>
            <w:r>
              <w:rPr>
                <w:sz w:val="24"/>
                <w:szCs w:val="24"/>
                <w:u w:color="FF00FE"/>
              </w:rPr>
              <w:t xml:space="preserve"> Floor,Ramchandra Rao peta</w:t>
            </w:r>
          </w:p>
          <w:p w14:paraId="3AE7C7DD" w14:textId="77777777" w:rsidR="000E683A" w:rsidRDefault="000E683A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Near Sweet Magic,Opposite Unlimited</w:t>
            </w:r>
          </w:p>
          <w:p w14:paraId="09422584" w14:textId="1CFADDF2" w:rsidR="00DE7F62" w:rsidRDefault="00714477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West Godavari District,Andhra Pradesh</w:t>
            </w:r>
          </w:p>
          <w:p w14:paraId="49A5EE87" w14:textId="4BD8F54D" w:rsidR="00DE7F62" w:rsidRPr="00DE7F62" w:rsidRDefault="00714477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Eluru</w:t>
            </w:r>
            <w:r w:rsidR="00DE7F62">
              <w:rPr>
                <w:sz w:val="24"/>
                <w:szCs w:val="24"/>
                <w:u w:color="FF00FE"/>
              </w:rPr>
              <w:t xml:space="preserve">, PIN: </w:t>
            </w:r>
            <w:r>
              <w:rPr>
                <w:sz w:val="24"/>
                <w:szCs w:val="24"/>
                <w:u w:color="FF00FE"/>
              </w:rPr>
              <w:t>534002</w:t>
            </w:r>
          </w:p>
        </w:tc>
      </w:tr>
      <w:tr w:rsidR="00DE7F62" w14:paraId="514504B4" w14:textId="77777777" w:rsidTr="0089584B">
        <w:trPr>
          <w:jc w:val="center"/>
        </w:trPr>
        <w:tc>
          <w:tcPr>
            <w:tcW w:w="4572" w:type="dxa"/>
          </w:tcPr>
          <w:p w14:paraId="446DFA2E" w14:textId="77777777" w:rsidR="00DE7F62" w:rsidRPr="00DE7F62" w:rsidRDefault="00DE7F62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Gender                   : Male</w:t>
            </w:r>
          </w:p>
        </w:tc>
        <w:tc>
          <w:tcPr>
            <w:tcW w:w="4572" w:type="dxa"/>
            <w:vMerge/>
          </w:tcPr>
          <w:p w14:paraId="4A238F80" w14:textId="77777777" w:rsidR="00DE7F62" w:rsidRPr="009D6AF4" w:rsidRDefault="00DE7F62" w:rsidP="007F3672">
            <w:pPr>
              <w:pStyle w:val="ListParagraph"/>
              <w:rPr>
                <w:sz w:val="24"/>
                <w:szCs w:val="24"/>
                <w:u w:color="FF00FE"/>
              </w:rPr>
            </w:pPr>
          </w:p>
        </w:tc>
      </w:tr>
      <w:tr w:rsidR="00DE7F62" w14:paraId="29DA45A6" w14:textId="77777777" w:rsidTr="0089584B">
        <w:trPr>
          <w:jc w:val="center"/>
        </w:trPr>
        <w:tc>
          <w:tcPr>
            <w:tcW w:w="4572" w:type="dxa"/>
          </w:tcPr>
          <w:p w14:paraId="5FD25A1C" w14:textId="77777777" w:rsidR="00DE7F62" w:rsidRPr="00DE7F62" w:rsidRDefault="00DE7F62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Nationality             :  Indian</w:t>
            </w:r>
          </w:p>
        </w:tc>
        <w:tc>
          <w:tcPr>
            <w:tcW w:w="4572" w:type="dxa"/>
            <w:vMerge/>
          </w:tcPr>
          <w:p w14:paraId="23D7D384" w14:textId="77777777" w:rsidR="00DE7F62" w:rsidRPr="009D6AF4" w:rsidRDefault="00DE7F62" w:rsidP="007F3672">
            <w:pPr>
              <w:pStyle w:val="ListParagraph"/>
              <w:rPr>
                <w:sz w:val="24"/>
                <w:szCs w:val="24"/>
                <w:u w:color="FF00FE"/>
              </w:rPr>
            </w:pPr>
          </w:p>
        </w:tc>
      </w:tr>
      <w:tr w:rsidR="00DE7F62" w14:paraId="291B170D" w14:textId="77777777" w:rsidTr="0089584B">
        <w:trPr>
          <w:jc w:val="center"/>
        </w:trPr>
        <w:tc>
          <w:tcPr>
            <w:tcW w:w="4572" w:type="dxa"/>
          </w:tcPr>
          <w:p w14:paraId="35AEAADA" w14:textId="77777777" w:rsidR="00DE7F62" w:rsidRPr="00DE7F62" w:rsidRDefault="00DE7F62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>Maritial status        : Unmarried</w:t>
            </w:r>
          </w:p>
        </w:tc>
        <w:tc>
          <w:tcPr>
            <w:tcW w:w="4572" w:type="dxa"/>
            <w:vMerge/>
          </w:tcPr>
          <w:p w14:paraId="08DD33DB" w14:textId="77777777" w:rsidR="00DE7F62" w:rsidRPr="002C6DF0" w:rsidRDefault="00DE7F62" w:rsidP="007F3672">
            <w:pPr>
              <w:pStyle w:val="ListParagraph"/>
              <w:rPr>
                <w:sz w:val="24"/>
                <w:szCs w:val="24"/>
                <w:u w:color="FF00FE"/>
              </w:rPr>
            </w:pPr>
          </w:p>
        </w:tc>
      </w:tr>
      <w:tr w:rsidR="00DE7F62" w14:paraId="01588D96" w14:textId="77777777" w:rsidTr="0089584B">
        <w:trPr>
          <w:jc w:val="center"/>
        </w:trPr>
        <w:tc>
          <w:tcPr>
            <w:tcW w:w="4572" w:type="dxa"/>
          </w:tcPr>
          <w:p w14:paraId="0F5013EF" w14:textId="77777777" w:rsidR="00DE7F62" w:rsidRDefault="00DE7F62" w:rsidP="007F3672">
            <w:pPr>
              <w:rPr>
                <w:sz w:val="24"/>
                <w:szCs w:val="24"/>
                <w:u w:color="FF00FE"/>
              </w:rPr>
            </w:pPr>
            <w:r>
              <w:rPr>
                <w:sz w:val="24"/>
                <w:szCs w:val="24"/>
                <w:u w:color="FF00FE"/>
              </w:rPr>
              <w:t xml:space="preserve">Languages known </w:t>
            </w:r>
            <w:r w:rsidR="00074A99">
              <w:rPr>
                <w:sz w:val="24"/>
                <w:szCs w:val="24"/>
                <w:u w:color="FF00FE"/>
              </w:rPr>
              <w:t xml:space="preserve"> </w:t>
            </w:r>
            <w:r>
              <w:rPr>
                <w:sz w:val="24"/>
                <w:szCs w:val="24"/>
                <w:u w:color="FF00FE"/>
              </w:rPr>
              <w:t>: Telugu, English, Hindi</w:t>
            </w:r>
          </w:p>
        </w:tc>
        <w:tc>
          <w:tcPr>
            <w:tcW w:w="4572" w:type="dxa"/>
            <w:vMerge/>
          </w:tcPr>
          <w:p w14:paraId="0E1972DF" w14:textId="77777777" w:rsidR="00DE7F62" w:rsidRPr="002C6DF0" w:rsidRDefault="00DE7F62" w:rsidP="007F3672">
            <w:pPr>
              <w:pStyle w:val="ListParagraph"/>
              <w:rPr>
                <w:sz w:val="24"/>
                <w:szCs w:val="24"/>
                <w:u w:color="FF00FE"/>
              </w:rPr>
            </w:pPr>
          </w:p>
        </w:tc>
      </w:tr>
    </w:tbl>
    <w:p w14:paraId="034FF43B" w14:textId="77777777" w:rsidR="005A06A3" w:rsidRDefault="005A06A3" w:rsidP="000072D8">
      <w:pPr>
        <w:pStyle w:val="PlainText"/>
        <w:shd w:val="clear" w:color="auto" w:fill="FFFFFF" w:themeFill="background1"/>
        <w:spacing w:line="276" w:lineRule="auto"/>
        <w:jc w:val="right"/>
        <w:rPr>
          <w:rStyle w:val="apple-style-span"/>
          <w:rFonts w:ascii="Times New Roman" w:eastAsia="Arial Unicode MS" w:hAnsi="Times New Roman"/>
          <w:b/>
          <w:iCs/>
          <w:sz w:val="24"/>
          <w:szCs w:val="24"/>
        </w:rPr>
      </w:pPr>
    </w:p>
    <w:p w14:paraId="688A179A" w14:textId="77777777" w:rsidR="000072D8" w:rsidRDefault="000072D8" w:rsidP="00DE7F62">
      <w:pPr>
        <w:pStyle w:val="PlainText"/>
        <w:shd w:val="clear" w:color="auto" w:fill="FFFFFF" w:themeFill="background1"/>
        <w:spacing w:line="276" w:lineRule="auto"/>
        <w:rPr>
          <w:rStyle w:val="apple-style-span"/>
          <w:rFonts w:ascii="Times New Roman" w:eastAsia="Arial Unicode MS" w:hAnsi="Times New Roman"/>
          <w:b/>
          <w:iCs/>
          <w:sz w:val="24"/>
          <w:szCs w:val="24"/>
        </w:rPr>
      </w:pPr>
    </w:p>
    <w:p w14:paraId="52132095" w14:textId="77777777" w:rsidR="00CC6801" w:rsidRPr="00D75449" w:rsidRDefault="00CC6801" w:rsidP="00D75449">
      <w:pPr>
        <w:pStyle w:val="PlainText"/>
        <w:shd w:val="pct20" w:color="auto" w:fill="FFFFFF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u w:color="FF00FE"/>
        </w:rPr>
      </w:pPr>
      <w:r w:rsidRPr="005E5661">
        <w:rPr>
          <w:rStyle w:val="apple-style-span"/>
          <w:rFonts w:ascii="Times New Roman" w:eastAsia="Arial Unicode MS" w:hAnsi="Times New Roman"/>
          <w:b/>
          <w:iCs/>
          <w:sz w:val="24"/>
          <w:szCs w:val="24"/>
        </w:rPr>
        <w:t>DECLARATION</w:t>
      </w:r>
    </w:p>
    <w:p w14:paraId="42D5E74B" w14:textId="77777777" w:rsidR="00A11E77" w:rsidRDefault="00A11E77" w:rsidP="0097284A">
      <w:pPr>
        <w:pStyle w:val="HTMLPreformatted"/>
        <w:tabs>
          <w:tab w:val="left" w:pos="2160"/>
        </w:tabs>
        <w:spacing w:line="276" w:lineRule="auto"/>
        <w:rPr>
          <w:rFonts w:ascii="Times New Roman" w:hAnsi="Times New Roman" w:cs="Times New Roman"/>
          <w:color w:val="000000"/>
          <w:u w:color="FF00FE"/>
        </w:rPr>
      </w:pPr>
    </w:p>
    <w:p w14:paraId="2317090E" w14:textId="77777777" w:rsidR="00CC6801" w:rsidRDefault="00CC6801" w:rsidP="007F3672">
      <w:pPr>
        <w:pStyle w:val="HTMLPreformatted"/>
        <w:tabs>
          <w:tab w:val="left" w:pos="2160"/>
        </w:tabs>
        <w:jc w:val="both"/>
        <w:rPr>
          <w:rFonts w:ascii="Times New Roman" w:hAnsi="Times New Roman" w:cs="Times New Roman"/>
          <w:color w:val="000000"/>
          <w:u w:color="FF00FE"/>
        </w:rPr>
      </w:pPr>
      <w:r w:rsidRPr="00861021">
        <w:rPr>
          <w:rFonts w:ascii="Times New Roman" w:hAnsi="Times New Roman" w:cs="Times New Roman"/>
          <w:color w:val="000000"/>
          <w:u w:color="FF00FE"/>
        </w:rPr>
        <w:t>I do hereby confirm that the information</w:t>
      </w:r>
      <w:r w:rsidR="00477070" w:rsidRPr="00861021">
        <w:rPr>
          <w:rFonts w:ascii="Times New Roman" w:hAnsi="Times New Roman" w:cs="Times New Roman"/>
          <w:color w:val="000000"/>
          <w:u w:color="FF00FE"/>
        </w:rPr>
        <w:t xml:space="preserve"> and facts</w:t>
      </w:r>
      <w:r w:rsidRPr="00861021">
        <w:rPr>
          <w:rFonts w:ascii="Times New Roman" w:hAnsi="Times New Roman" w:cs="Times New Roman"/>
          <w:color w:val="000000"/>
          <w:u w:color="FF00FE"/>
        </w:rPr>
        <w:t xml:space="preserve"> furnished above is true</w:t>
      </w:r>
      <w:r w:rsidR="00477070" w:rsidRPr="00861021">
        <w:rPr>
          <w:rFonts w:ascii="Times New Roman" w:hAnsi="Times New Roman" w:cs="Times New Roman"/>
          <w:color w:val="000000"/>
          <w:u w:color="FF00FE"/>
        </w:rPr>
        <w:t xml:space="preserve"> to the best of my knowledge.</w:t>
      </w:r>
    </w:p>
    <w:p w14:paraId="45C32BA3" w14:textId="77777777" w:rsidR="007F3672" w:rsidRPr="00861021" w:rsidRDefault="007F3672" w:rsidP="007F3672">
      <w:pPr>
        <w:pStyle w:val="HTMLPreformatted"/>
        <w:tabs>
          <w:tab w:val="left" w:pos="2160"/>
        </w:tabs>
        <w:jc w:val="both"/>
        <w:rPr>
          <w:rFonts w:ascii="Times New Roman" w:hAnsi="Times New Roman" w:cs="Times New Roman"/>
          <w:color w:val="000000"/>
          <w:u w:color="FF00FE"/>
        </w:rPr>
      </w:pPr>
    </w:p>
    <w:p w14:paraId="6B6DE5FA" w14:textId="64010351" w:rsidR="00BF7604" w:rsidRPr="00861021" w:rsidRDefault="00F81FEE" w:rsidP="007F3672">
      <w:pPr>
        <w:rPr>
          <w:sz w:val="24"/>
          <w:szCs w:val="24"/>
        </w:rPr>
      </w:pPr>
      <w:r w:rsidRPr="00861021">
        <w:rPr>
          <w:color w:val="000000"/>
          <w:sz w:val="24"/>
          <w:szCs w:val="24"/>
          <w:u w:color="FF00FE"/>
        </w:rPr>
        <w:t>Place: Bangalore</w:t>
      </w:r>
      <w:r w:rsidR="00F817FB">
        <w:rPr>
          <w:color w:val="000000"/>
          <w:sz w:val="24"/>
          <w:szCs w:val="24"/>
          <w:u w:color="FF00FE"/>
        </w:rPr>
        <w:t xml:space="preserve">                                                                                                   </w:t>
      </w:r>
      <w:r w:rsidR="00BF7604" w:rsidRPr="00861021">
        <w:rPr>
          <w:sz w:val="24"/>
          <w:szCs w:val="24"/>
        </w:rPr>
        <w:t>Yours faithfully,</w:t>
      </w:r>
    </w:p>
    <w:p w14:paraId="721C98E2" w14:textId="3DA93E1A" w:rsidR="00062F75" w:rsidRPr="00861021" w:rsidRDefault="00BF7604" w:rsidP="00754DF4">
      <w:pPr>
        <w:spacing w:line="276" w:lineRule="auto"/>
        <w:rPr>
          <w:sz w:val="24"/>
          <w:szCs w:val="24"/>
          <w:u w:color="FF00FE"/>
        </w:rPr>
      </w:pPr>
      <w:r w:rsidRPr="00861021">
        <w:rPr>
          <w:sz w:val="24"/>
          <w:szCs w:val="24"/>
        </w:rPr>
        <w:t xml:space="preserve">Date:                                                                                                                      </w:t>
      </w:r>
      <w:r w:rsidR="00AA01F3">
        <w:rPr>
          <w:sz w:val="24"/>
          <w:szCs w:val="24"/>
        </w:rPr>
        <w:t>M. Sasikanth</w:t>
      </w:r>
      <w:r w:rsidR="0089584B">
        <w:rPr>
          <w:sz w:val="24"/>
          <w:szCs w:val="24"/>
        </w:rPr>
        <w:t>.</w:t>
      </w:r>
    </w:p>
    <w:sectPr w:rsidR="00062F75" w:rsidRPr="00861021" w:rsidSect="00FC1849">
      <w:pgSz w:w="11909" w:h="16834" w:code="9"/>
      <w:pgMar w:top="900" w:right="1109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BB52" w14:textId="77777777" w:rsidR="00522224" w:rsidRPr="00527E4D" w:rsidRDefault="00522224" w:rsidP="00527E4D">
      <w:r>
        <w:separator/>
      </w:r>
    </w:p>
  </w:endnote>
  <w:endnote w:type="continuationSeparator" w:id="0">
    <w:p w14:paraId="60242938" w14:textId="77777777" w:rsidR="00522224" w:rsidRPr="00527E4D" w:rsidRDefault="00522224" w:rsidP="0052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B3D1" w14:textId="77777777" w:rsidR="00522224" w:rsidRPr="00527E4D" w:rsidRDefault="00522224" w:rsidP="00527E4D">
      <w:r>
        <w:separator/>
      </w:r>
    </w:p>
  </w:footnote>
  <w:footnote w:type="continuationSeparator" w:id="0">
    <w:p w14:paraId="4BB2E2D2" w14:textId="77777777" w:rsidR="00522224" w:rsidRPr="00527E4D" w:rsidRDefault="00522224" w:rsidP="0052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C804F5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E0E70C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4685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B62E6A6"/>
    <w:lvl w:ilvl="0" w:tplc="0FB29C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A3D21A5A"/>
    <w:lvl w:ilvl="0" w:tplc="AFCCD18C">
      <w:start w:val="1"/>
      <w:numFmt w:val="bullet"/>
      <w:lvlText w:val=""/>
      <w:lvlJc w:val="left"/>
      <w:pPr>
        <w:tabs>
          <w:tab w:val="num" w:pos="856"/>
        </w:tabs>
        <w:ind w:left="784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E3CC248"/>
    <w:lvl w:ilvl="0" w:tplc="0409000B">
      <w:start w:val="1"/>
      <w:numFmt w:val="bullet"/>
      <w:lvlText w:val=""/>
      <w:lvlJc w:val="left"/>
      <w:pPr>
        <w:tabs>
          <w:tab w:val="num" w:pos="856"/>
        </w:tabs>
        <w:ind w:left="712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61ECF1A"/>
    <w:lvl w:ilvl="0" w:tplc="7F568A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943A2C"/>
    <w:multiLevelType w:val="hybridMultilevel"/>
    <w:tmpl w:val="8654E61E"/>
    <w:lvl w:ilvl="0" w:tplc="E6248B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6F16380"/>
    <w:multiLevelType w:val="hybridMultilevel"/>
    <w:tmpl w:val="C6EAAE18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8AA69B0"/>
    <w:multiLevelType w:val="hybridMultilevel"/>
    <w:tmpl w:val="9E46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36B6A"/>
    <w:multiLevelType w:val="hybridMultilevel"/>
    <w:tmpl w:val="36EAFF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F452F"/>
    <w:multiLevelType w:val="hybridMultilevel"/>
    <w:tmpl w:val="14488D3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2490AB8"/>
    <w:multiLevelType w:val="hybridMultilevel"/>
    <w:tmpl w:val="C854E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17A7C"/>
    <w:multiLevelType w:val="hybridMultilevel"/>
    <w:tmpl w:val="9416B16E"/>
    <w:lvl w:ilvl="0" w:tplc="4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4B453D2"/>
    <w:multiLevelType w:val="hybridMultilevel"/>
    <w:tmpl w:val="AC84DE12"/>
    <w:lvl w:ilvl="0" w:tplc="AFCCD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9435B"/>
    <w:multiLevelType w:val="hybridMultilevel"/>
    <w:tmpl w:val="6BA4F902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995D4F"/>
    <w:multiLevelType w:val="hybridMultilevel"/>
    <w:tmpl w:val="F552CD50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F201FF5"/>
    <w:multiLevelType w:val="hybridMultilevel"/>
    <w:tmpl w:val="66A2B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A93181"/>
    <w:multiLevelType w:val="hybridMultilevel"/>
    <w:tmpl w:val="A4248E5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9" w15:restartNumberingAfterBreak="0">
    <w:nsid w:val="3256492A"/>
    <w:multiLevelType w:val="hybridMultilevel"/>
    <w:tmpl w:val="5B265CA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B7F72"/>
    <w:multiLevelType w:val="hybridMultilevel"/>
    <w:tmpl w:val="27D8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A3AB4"/>
    <w:multiLevelType w:val="hybridMultilevel"/>
    <w:tmpl w:val="AA703E6E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3E5570DE"/>
    <w:multiLevelType w:val="hybridMultilevel"/>
    <w:tmpl w:val="80A24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B62DF"/>
    <w:multiLevelType w:val="hybridMultilevel"/>
    <w:tmpl w:val="BBAE8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C7CEB"/>
    <w:multiLevelType w:val="hybridMultilevel"/>
    <w:tmpl w:val="0C24FF86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62E3738D"/>
    <w:multiLevelType w:val="hybridMultilevel"/>
    <w:tmpl w:val="3AAAE416"/>
    <w:lvl w:ilvl="0" w:tplc="AFCCD1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543631"/>
    <w:multiLevelType w:val="hybridMultilevel"/>
    <w:tmpl w:val="7F02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76EDB"/>
    <w:multiLevelType w:val="hybridMultilevel"/>
    <w:tmpl w:val="31C4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B496F"/>
    <w:multiLevelType w:val="hybridMultilevel"/>
    <w:tmpl w:val="0D46A456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815147328">
    <w:abstractNumId w:val="4"/>
  </w:num>
  <w:num w:numId="2" w16cid:durableId="1363239367">
    <w:abstractNumId w:val="5"/>
  </w:num>
  <w:num w:numId="3" w16cid:durableId="1429038963">
    <w:abstractNumId w:val="3"/>
  </w:num>
  <w:num w:numId="4" w16cid:durableId="856819762">
    <w:abstractNumId w:val="6"/>
  </w:num>
  <w:num w:numId="5" w16cid:durableId="2087263672">
    <w:abstractNumId w:val="1"/>
  </w:num>
  <w:num w:numId="6" w16cid:durableId="547573324">
    <w:abstractNumId w:val="0"/>
  </w:num>
  <w:num w:numId="7" w16cid:durableId="1167668568">
    <w:abstractNumId w:val="2"/>
  </w:num>
  <w:num w:numId="8" w16cid:durableId="221986289">
    <w:abstractNumId w:val="25"/>
  </w:num>
  <w:num w:numId="9" w16cid:durableId="671374428">
    <w:abstractNumId w:val="14"/>
  </w:num>
  <w:num w:numId="10" w16cid:durableId="1523012586">
    <w:abstractNumId w:val="22"/>
  </w:num>
  <w:num w:numId="11" w16cid:durableId="140313323">
    <w:abstractNumId w:val="9"/>
  </w:num>
  <w:num w:numId="12" w16cid:durableId="741562621">
    <w:abstractNumId w:val="17"/>
  </w:num>
  <w:num w:numId="13" w16cid:durableId="780420729">
    <w:abstractNumId w:val="20"/>
  </w:num>
  <w:num w:numId="14" w16cid:durableId="308097302">
    <w:abstractNumId w:val="26"/>
  </w:num>
  <w:num w:numId="15" w16cid:durableId="1234463975">
    <w:abstractNumId w:val="27"/>
  </w:num>
  <w:num w:numId="16" w16cid:durableId="192041289">
    <w:abstractNumId w:val="11"/>
  </w:num>
  <w:num w:numId="17" w16cid:durableId="1145396716">
    <w:abstractNumId w:val="15"/>
  </w:num>
  <w:num w:numId="18" w16cid:durableId="1532650866">
    <w:abstractNumId w:val="16"/>
  </w:num>
  <w:num w:numId="19" w16cid:durableId="880289584">
    <w:abstractNumId w:val="8"/>
  </w:num>
  <w:num w:numId="20" w16cid:durableId="1291548600">
    <w:abstractNumId w:val="13"/>
  </w:num>
  <w:num w:numId="21" w16cid:durableId="353120485">
    <w:abstractNumId w:val="23"/>
  </w:num>
  <w:num w:numId="22" w16cid:durableId="1924948680">
    <w:abstractNumId w:val="24"/>
  </w:num>
  <w:num w:numId="23" w16cid:durableId="732434724">
    <w:abstractNumId w:val="18"/>
  </w:num>
  <w:num w:numId="24" w16cid:durableId="658193497">
    <w:abstractNumId w:val="12"/>
  </w:num>
  <w:num w:numId="25" w16cid:durableId="384985466">
    <w:abstractNumId w:val="19"/>
  </w:num>
  <w:num w:numId="26" w16cid:durableId="799570497">
    <w:abstractNumId w:val="7"/>
  </w:num>
  <w:num w:numId="27" w16cid:durableId="1538083808">
    <w:abstractNumId w:val="10"/>
  </w:num>
  <w:num w:numId="28" w16cid:durableId="1936596853">
    <w:abstractNumId w:val="28"/>
  </w:num>
  <w:num w:numId="29" w16cid:durableId="1634211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5B2"/>
    <w:rsid w:val="000072D8"/>
    <w:rsid w:val="00034C8B"/>
    <w:rsid w:val="00047659"/>
    <w:rsid w:val="00051C14"/>
    <w:rsid w:val="00054D3E"/>
    <w:rsid w:val="0005519D"/>
    <w:rsid w:val="00062F75"/>
    <w:rsid w:val="00065FAF"/>
    <w:rsid w:val="00074A99"/>
    <w:rsid w:val="00082BD1"/>
    <w:rsid w:val="000A0557"/>
    <w:rsid w:val="000A2BB6"/>
    <w:rsid w:val="000B1B29"/>
    <w:rsid w:val="000B1D50"/>
    <w:rsid w:val="000C354A"/>
    <w:rsid w:val="000C79C7"/>
    <w:rsid w:val="000D2676"/>
    <w:rsid w:val="000D2D10"/>
    <w:rsid w:val="000D7CE6"/>
    <w:rsid w:val="000E2BEC"/>
    <w:rsid w:val="000E683A"/>
    <w:rsid w:val="000F504A"/>
    <w:rsid w:val="001074E1"/>
    <w:rsid w:val="00115C0E"/>
    <w:rsid w:val="001162FE"/>
    <w:rsid w:val="00124194"/>
    <w:rsid w:val="0013057A"/>
    <w:rsid w:val="00133398"/>
    <w:rsid w:val="0014518C"/>
    <w:rsid w:val="00151B83"/>
    <w:rsid w:val="0016446B"/>
    <w:rsid w:val="0017090A"/>
    <w:rsid w:val="00172A27"/>
    <w:rsid w:val="00193D44"/>
    <w:rsid w:val="001A2255"/>
    <w:rsid w:val="001C3449"/>
    <w:rsid w:val="001C3D9D"/>
    <w:rsid w:val="001D3DDB"/>
    <w:rsid w:val="001D59FB"/>
    <w:rsid w:val="001D6F90"/>
    <w:rsid w:val="001E4312"/>
    <w:rsid w:val="001E7065"/>
    <w:rsid w:val="001E7420"/>
    <w:rsid w:val="001F1519"/>
    <w:rsid w:val="0020687B"/>
    <w:rsid w:val="0022000D"/>
    <w:rsid w:val="00242308"/>
    <w:rsid w:val="00253DAC"/>
    <w:rsid w:val="0026091B"/>
    <w:rsid w:val="00261A99"/>
    <w:rsid w:val="0026277F"/>
    <w:rsid w:val="0026371D"/>
    <w:rsid w:val="002647A4"/>
    <w:rsid w:val="00280E4C"/>
    <w:rsid w:val="0029255C"/>
    <w:rsid w:val="002A0D48"/>
    <w:rsid w:val="002A1F5A"/>
    <w:rsid w:val="002A6581"/>
    <w:rsid w:val="002C6DF0"/>
    <w:rsid w:val="002E18D5"/>
    <w:rsid w:val="002F5754"/>
    <w:rsid w:val="00314149"/>
    <w:rsid w:val="0032244E"/>
    <w:rsid w:val="00351EE4"/>
    <w:rsid w:val="00363F18"/>
    <w:rsid w:val="00386E30"/>
    <w:rsid w:val="003A4372"/>
    <w:rsid w:val="003A79B2"/>
    <w:rsid w:val="003B0AB3"/>
    <w:rsid w:val="003B4AF2"/>
    <w:rsid w:val="003D56EA"/>
    <w:rsid w:val="00411F80"/>
    <w:rsid w:val="00421BE6"/>
    <w:rsid w:val="00427529"/>
    <w:rsid w:val="00440995"/>
    <w:rsid w:val="004470B5"/>
    <w:rsid w:val="00451CC6"/>
    <w:rsid w:val="004646FC"/>
    <w:rsid w:val="00465FB3"/>
    <w:rsid w:val="00467520"/>
    <w:rsid w:val="0047296E"/>
    <w:rsid w:val="00477070"/>
    <w:rsid w:val="00486FF0"/>
    <w:rsid w:val="004A5E39"/>
    <w:rsid w:val="004C6947"/>
    <w:rsid w:val="004D6DB3"/>
    <w:rsid w:val="004D7012"/>
    <w:rsid w:val="004D7BE8"/>
    <w:rsid w:val="004E10AC"/>
    <w:rsid w:val="004E4205"/>
    <w:rsid w:val="004E50FA"/>
    <w:rsid w:val="004F268B"/>
    <w:rsid w:val="004F55D0"/>
    <w:rsid w:val="0050306B"/>
    <w:rsid w:val="0050644D"/>
    <w:rsid w:val="00515AC9"/>
    <w:rsid w:val="00522224"/>
    <w:rsid w:val="00525D5E"/>
    <w:rsid w:val="00526C29"/>
    <w:rsid w:val="00527E4D"/>
    <w:rsid w:val="00565535"/>
    <w:rsid w:val="0058385E"/>
    <w:rsid w:val="00583C47"/>
    <w:rsid w:val="00595ABB"/>
    <w:rsid w:val="005A06A3"/>
    <w:rsid w:val="005B3580"/>
    <w:rsid w:val="005B6921"/>
    <w:rsid w:val="005C6781"/>
    <w:rsid w:val="005D030C"/>
    <w:rsid w:val="005D278F"/>
    <w:rsid w:val="005D3A2F"/>
    <w:rsid w:val="005D71E7"/>
    <w:rsid w:val="005E5661"/>
    <w:rsid w:val="005E6B4C"/>
    <w:rsid w:val="005F2C36"/>
    <w:rsid w:val="005F349C"/>
    <w:rsid w:val="005F67E5"/>
    <w:rsid w:val="00623C1F"/>
    <w:rsid w:val="00632BD7"/>
    <w:rsid w:val="00651396"/>
    <w:rsid w:val="00660BEE"/>
    <w:rsid w:val="00662C0F"/>
    <w:rsid w:val="00665288"/>
    <w:rsid w:val="0068207D"/>
    <w:rsid w:val="006822BA"/>
    <w:rsid w:val="00683948"/>
    <w:rsid w:val="00692C5C"/>
    <w:rsid w:val="006A60E4"/>
    <w:rsid w:val="006F53E7"/>
    <w:rsid w:val="00714477"/>
    <w:rsid w:val="00716C50"/>
    <w:rsid w:val="00733995"/>
    <w:rsid w:val="00744714"/>
    <w:rsid w:val="00754DF4"/>
    <w:rsid w:val="007669A1"/>
    <w:rsid w:val="00784F01"/>
    <w:rsid w:val="00787BAF"/>
    <w:rsid w:val="007955FD"/>
    <w:rsid w:val="007A3DB3"/>
    <w:rsid w:val="007A67B5"/>
    <w:rsid w:val="007C1042"/>
    <w:rsid w:val="007C3E73"/>
    <w:rsid w:val="007D2BA1"/>
    <w:rsid w:val="007D3449"/>
    <w:rsid w:val="007D6E23"/>
    <w:rsid w:val="007E018C"/>
    <w:rsid w:val="007E4EFA"/>
    <w:rsid w:val="007F3672"/>
    <w:rsid w:val="007F41D6"/>
    <w:rsid w:val="00802C36"/>
    <w:rsid w:val="008056F7"/>
    <w:rsid w:val="00805CC0"/>
    <w:rsid w:val="008075B1"/>
    <w:rsid w:val="0082576B"/>
    <w:rsid w:val="0083168F"/>
    <w:rsid w:val="008354F9"/>
    <w:rsid w:val="00836304"/>
    <w:rsid w:val="0084307E"/>
    <w:rsid w:val="0085618C"/>
    <w:rsid w:val="00861021"/>
    <w:rsid w:val="00863F74"/>
    <w:rsid w:val="008931C1"/>
    <w:rsid w:val="0089584B"/>
    <w:rsid w:val="008966E8"/>
    <w:rsid w:val="00897124"/>
    <w:rsid w:val="008B2B5C"/>
    <w:rsid w:val="008B4041"/>
    <w:rsid w:val="008B7DF8"/>
    <w:rsid w:val="008D2BA4"/>
    <w:rsid w:val="008E03BC"/>
    <w:rsid w:val="008E2444"/>
    <w:rsid w:val="008E448A"/>
    <w:rsid w:val="00905124"/>
    <w:rsid w:val="009160E4"/>
    <w:rsid w:val="00923965"/>
    <w:rsid w:val="00925475"/>
    <w:rsid w:val="0094477A"/>
    <w:rsid w:val="00946C1A"/>
    <w:rsid w:val="00950E71"/>
    <w:rsid w:val="00952971"/>
    <w:rsid w:val="00961735"/>
    <w:rsid w:val="00963104"/>
    <w:rsid w:val="00964914"/>
    <w:rsid w:val="00965ECF"/>
    <w:rsid w:val="0097284A"/>
    <w:rsid w:val="00973E05"/>
    <w:rsid w:val="00996B58"/>
    <w:rsid w:val="009A3CC7"/>
    <w:rsid w:val="009A3FCD"/>
    <w:rsid w:val="009A75D3"/>
    <w:rsid w:val="009B3B16"/>
    <w:rsid w:val="009B5246"/>
    <w:rsid w:val="009B7191"/>
    <w:rsid w:val="009C1EE2"/>
    <w:rsid w:val="009D6AF4"/>
    <w:rsid w:val="009E4EBF"/>
    <w:rsid w:val="009E6DE7"/>
    <w:rsid w:val="00A077BD"/>
    <w:rsid w:val="00A11E77"/>
    <w:rsid w:val="00A127C8"/>
    <w:rsid w:val="00A20FCD"/>
    <w:rsid w:val="00A53A9F"/>
    <w:rsid w:val="00A56A4C"/>
    <w:rsid w:val="00A72D2B"/>
    <w:rsid w:val="00A93826"/>
    <w:rsid w:val="00A94553"/>
    <w:rsid w:val="00AA01F3"/>
    <w:rsid w:val="00AB0DCD"/>
    <w:rsid w:val="00AB1DEB"/>
    <w:rsid w:val="00AB56D7"/>
    <w:rsid w:val="00AC2BFA"/>
    <w:rsid w:val="00AD093E"/>
    <w:rsid w:val="00AE3A4B"/>
    <w:rsid w:val="00AE67DF"/>
    <w:rsid w:val="00B03845"/>
    <w:rsid w:val="00B060B3"/>
    <w:rsid w:val="00B34473"/>
    <w:rsid w:val="00B365F7"/>
    <w:rsid w:val="00B42131"/>
    <w:rsid w:val="00B449C1"/>
    <w:rsid w:val="00B458DA"/>
    <w:rsid w:val="00B52C3A"/>
    <w:rsid w:val="00B632C5"/>
    <w:rsid w:val="00B700A5"/>
    <w:rsid w:val="00B75296"/>
    <w:rsid w:val="00B75E66"/>
    <w:rsid w:val="00B80D65"/>
    <w:rsid w:val="00B87036"/>
    <w:rsid w:val="00B931AA"/>
    <w:rsid w:val="00B931CE"/>
    <w:rsid w:val="00B960AD"/>
    <w:rsid w:val="00B962EB"/>
    <w:rsid w:val="00BA3E6B"/>
    <w:rsid w:val="00BA5C78"/>
    <w:rsid w:val="00BD0158"/>
    <w:rsid w:val="00BD2558"/>
    <w:rsid w:val="00BE451D"/>
    <w:rsid w:val="00BE5E7C"/>
    <w:rsid w:val="00BF4395"/>
    <w:rsid w:val="00BF4AB6"/>
    <w:rsid w:val="00BF5F5F"/>
    <w:rsid w:val="00BF7604"/>
    <w:rsid w:val="00C05884"/>
    <w:rsid w:val="00C13D5D"/>
    <w:rsid w:val="00C16262"/>
    <w:rsid w:val="00C4055D"/>
    <w:rsid w:val="00C96F42"/>
    <w:rsid w:val="00CB3261"/>
    <w:rsid w:val="00CB3F31"/>
    <w:rsid w:val="00CC6801"/>
    <w:rsid w:val="00D101DD"/>
    <w:rsid w:val="00D1718B"/>
    <w:rsid w:val="00D203D1"/>
    <w:rsid w:val="00D476ED"/>
    <w:rsid w:val="00D47C5C"/>
    <w:rsid w:val="00D6143D"/>
    <w:rsid w:val="00D725F9"/>
    <w:rsid w:val="00D75449"/>
    <w:rsid w:val="00D75463"/>
    <w:rsid w:val="00D86CD1"/>
    <w:rsid w:val="00D97D38"/>
    <w:rsid w:val="00DA5047"/>
    <w:rsid w:val="00DC0CD7"/>
    <w:rsid w:val="00DC5822"/>
    <w:rsid w:val="00DD3F00"/>
    <w:rsid w:val="00DD6179"/>
    <w:rsid w:val="00DE0115"/>
    <w:rsid w:val="00DE669D"/>
    <w:rsid w:val="00DE7F62"/>
    <w:rsid w:val="00E26145"/>
    <w:rsid w:val="00E33A1C"/>
    <w:rsid w:val="00E42636"/>
    <w:rsid w:val="00E56C9F"/>
    <w:rsid w:val="00E60FEA"/>
    <w:rsid w:val="00E82DCE"/>
    <w:rsid w:val="00E83ACB"/>
    <w:rsid w:val="00EA211C"/>
    <w:rsid w:val="00ED1881"/>
    <w:rsid w:val="00F03506"/>
    <w:rsid w:val="00F1750D"/>
    <w:rsid w:val="00F21845"/>
    <w:rsid w:val="00F30C12"/>
    <w:rsid w:val="00F31959"/>
    <w:rsid w:val="00F46143"/>
    <w:rsid w:val="00F47C3D"/>
    <w:rsid w:val="00F60C21"/>
    <w:rsid w:val="00F62E1D"/>
    <w:rsid w:val="00F76684"/>
    <w:rsid w:val="00F77E69"/>
    <w:rsid w:val="00F817FB"/>
    <w:rsid w:val="00F81FEE"/>
    <w:rsid w:val="00F91803"/>
    <w:rsid w:val="00FA32DB"/>
    <w:rsid w:val="00FA4260"/>
    <w:rsid w:val="00FB71C8"/>
    <w:rsid w:val="00FB78CC"/>
    <w:rsid w:val="00FC1849"/>
    <w:rsid w:val="00FD2464"/>
    <w:rsid w:val="00FE3640"/>
    <w:rsid w:val="00FE4438"/>
    <w:rsid w:val="00FE54FC"/>
    <w:rsid w:val="00FF0D1B"/>
    <w:rsid w:val="00FF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A99D"/>
  <w15:docId w15:val="{EF725DBB-D879-44A4-A929-F49E237A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4C"/>
    <w:rPr>
      <w:lang w:val="en-US"/>
    </w:rPr>
  </w:style>
  <w:style w:type="paragraph" w:styleId="Heading1">
    <w:name w:val="heading 1"/>
    <w:basedOn w:val="Normal"/>
    <w:next w:val="Normal"/>
    <w:qFormat/>
    <w:rsid w:val="00A56A4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56A4C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56A4C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A56A4C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A56A4C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56A4C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56A4C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56A4C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A56A4C"/>
    <w:pPr>
      <w:keepNext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6A4C"/>
    <w:rPr>
      <w:color w:val="0000FF"/>
      <w:u w:val="single"/>
    </w:rPr>
  </w:style>
  <w:style w:type="paragraph" w:styleId="BodyText">
    <w:name w:val="Body Text"/>
    <w:basedOn w:val="Normal"/>
    <w:rsid w:val="00A56A4C"/>
    <w:pPr>
      <w:spacing w:line="360" w:lineRule="auto"/>
      <w:jc w:val="both"/>
    </w:pPr>
    <w:rPr>
      <w:sz w:val="22"/>
    </w:rPr>
  </w:style>
  <w:style w:type="paragraph" w:customStyle="1" w:styleId="Nome">
    <w:name w:val="Nome"/>
    <w:basedOn w:val="Normal"/>
    <w:rsid w:val="00A56A4C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A56A4C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A56A4C"/>
    <w:pPr>
      <w:tabs>
        <w:tab w:val="left" w:pos="993"/>
      </w:tabs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rsid w:val="00A56A4C"/>
  </w:style>
  <w:style w:type="paragraph" w:customStyle="1" w:styleId="BodyTextKeep">
    <w:name w:val="Body Text Keep"/>
    <w:basedOn w:val="BodyText"/>
    <w:next w:val="BodyText"/>
    <w:rsid w:val="00A56A4C"/>
    <w:pPr>
      <w:keepNext/>
      <w:spacing w:after="240" w:line="240" w:lineRule="auto"/>
    </w:pPr>
    <w:rPr>
      <w:rFonts w:ascii="Garamond" w:hAnsi="Garamond"/>
      <w:spacing w:val="-5"/>
      <w:sz w:val="24"/>
    </w:rPr>
  </w:style>
  <w:style w:type="paragraph" w:styleId="PlainText">
    <w:name w:val="Plain Text"/>
    <w:basedOn w:val="Normal"/>
    <w:rsid w:val="00A56A4C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rsid w:val="00A56A4C"/>
    <w:pPr>
      <w:jc w:val="both"/>
    </w:pPr>
    <w:rPr>
      <w:sz w:val="24"/>
    </w:rPr>
  </w:style>
  <w:style w:type="paragraph" w:styleId="BodyTextIndent2">
    <w:name w:val="Body Text Indent 2"/>
    <w:basedOn w:val="Normal"/>
    <w:rsid w:val="00A56A4C"/>
    <w:pPr>
      <w:ind w:left="2880"/>
    </w:pPr>
  </w:style>
  <w:style w:type="paragraph" w:styleId="BodyTextIndent3">
    <w:name w:val="Body Text Indent 3"/>
    <w:basedOn w:val="Normal"/>
    <w:rsid w:val="00A56A4C"/>
    <w:pPr>
      <w:ind w:left="720"/>
    </w:pPr>
    <w:rPr>
      <w:snapToGrid w:val="0"/>
      <w:sz w:val="24"/>
    </w:rPr>
  </w:style>
  <w:style w:type="paragraph" w:styleId="BodyText3">
    <w:name w:val="Body Text 3"/>
    <w:basedOn w:val="Normal"/>
    <w:rsid w:val="00A56A4C"/>
    <w:rPr>
      <w:sz w:val="24"/>
    </w:rPr>
  </w:style>
  <w:style w:type="character" w:styleId="PageNumber">
    <w:name w:val="page number"/>
    <w:basedOn w:val="DefaultParagraphFont"/>
    <w:rsid w:val="00A56A4C"/>
  </w:style>
  <w:style w:type="paragraph" w:styleId="Header">
    <w:name w:val="header"/>
    <w:basedOn w:val="Normal"/>
    <w:rsid w:val="00A56A4C"/>
    <w:pPr>
      <w:tabs>
        <w:tab w:val="center" w:pos="4320"/>
        <w:tab w:val="right" w:pos="8640"/>
      </w:tabs>
    </w:pPr>
    <w:rPr>
      <w:sz w:val="24"/>
    </w:rPr>
  </w:style>
  <w:style w:type="paragraph" w:styleId="BlockText">
    <w:name w:val="Block Text"/>
    <w:basedOn w:val="Normal"/>
    <w:rsid w:val="00A56A4C"/>
    <w:pPr>
      <w:ind w:left="720" w:right="90"/>
      <w:jc w:val="both"/>
    </w:pPr>
    <w:rPr>
      <w:sz w:val="24"/>
    </w:rPr>
  </w:style>
  <w:style w:type="character" w:styleId="FollowedHyperlink">
    <w:name w:val="FollowedHyperlink"/>
    <w:rsid w:val="00A56A4C"/>
    <w:rPr>
      <w:color w:val="800080"/>
      <w:u w:val="single"/>
    </w:rPr>
  </w:style>
  <w:style w:type="paragraph" w:styleId="BodyTextIndent">
    <w:name w:val="Body Text Indent"/>
    <w:basedOn w:val="Normal"/>
    <w:rsid w:val="00A56A4C"/>
    <w:pPr>
      <w:ind w:left="2160"/>
      <w:jc w:val="both"/>
    </w:pPr>
    <w:rPr>
      <w:rFonts w:ascii="Arial" w:hAnsi="Arial" w:cs="Arial"/>
      <w:sz w:val="24"/>
    </w:rPr>
  </w:style>
  <w:style w:type="character" w:styleId="HTMLTypewriter">
    <w:name w:val="HTML Typewriter"/>
    <w:rsid w:val="00A56A4C"/>
    <w:rPr>
      <w:rFonts w:ascii="Arial Unicode MS" w:eastAsia="Arial Unicode MS" w:hAnsi="Arial Unicode MS" w:cs="Arial Unicode MS"/>
      <w:sz w:val="20"/>
      <w:szCs w:val="20"/>
    </w:rPr>
  </w:style>
  <w:style w:type="paragraph" w:customStyle="1" w:styleId="address2">
    <w:name w:val="address2"/>
    <w:basedOn w:val="Normal"/>
    <w:rsid w:val="00A56A4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">
    <w:name w:val="Style1"/>
    <w:basedOn w:val="CommentText"/>
    <w:rsid w:val="00A56A4C"/>
    <w:pPr>
      <w:spacing w:line="360" w:lineRule="auto"/>
    </w:pPr>
    <w:rPr>
      <w:rFonts w:cs="Arial"/>
    </w:rPr>
  </w:style>
  <w:style w:type="paragraph" w:customStyle="1" w:styleId="label">
    <w:name w:val="label"/>
    <w:basedOn w:val="Normal"/>
    <w:rsid w:val="00A56A4C"/>
    <w:pPr>
      <w:spacing w:before="100" w:after="100"/>
    </w:pPr>
    <w:rPr>
      <w:sz w:val="24"/>
    </w:rPr>
  </w:style>
  <w:style w:type="paragraph" w:styleId="HTMLPreformatted">
    <w:name w:val="HTML Preformatted"/>
    <w:basedOn w:val="Normal"/>
    <w:rsid w:val="00A56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styleId="List">
    <w:name w:val="List"/>
    <w:basedOn w:val="Normal"/>
    <w:rsid w:val="00A56A4C"/>
    <w:pPr>
      <w:ind w:left="360" w:hanging="360"/>
    </w:pPr>
    <w:rPr>
      <w:sz w:val="24"/>
      <w:szCs w:val="24"/>
    </w:rPr>
  </w:style>
  <w:style w:type="character" w:styleId="Strong">
    <w:name w:val="Strong"/>
    <w:qFormat/>
    <w:rsid w:val="00A56A4C"/>
    <w:rPr>
      <w:b/>
      <w:bCs/>
    </w:rPr>
  </w:style>
  <w:style w:type="character" w:customStyle="1" w:styleId="lks">
    <w:name w:val="lk s"/>
    <w:basedOn w:val="DefaultParagraphFont"/>
    <w:rsid w:val="00A56A4C"/>
  </w:style>
  <w:style w:type="table" w:styleId="TableContemporary">
    <w:name w:val="Table Contemporary"/>
    <w:basedOn w:val="TableNormal"/>
    <w:rsid w:val="00A56A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Footer">
    <w:name w:val="footer"/>
    <w:basedOn w:val="Normal"/>
    <w:link w:val="FooterChar"/>
    <w:rsid w:val="00A56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A4C"/>
  </w:style>
  <w:style w:type="paragraph" w:styleId="Caption">
    <w:name w:val="caption"/>
    <w:basedOn w:val="Normal"/>
    <w:next w:val="Normal"/>
    <w:qFormat/>
    <w:rsid w:val="00A56A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B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15A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E6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527E4D"/>
  </w:style>
  <w:style w:type="table" w:styleId="TableGrid">
    <w:name w:val="Table Grid"/>
    <w:basedOn w:val="TableNormal"/>
    <w:uiPriority w:val="39"/>
    <w:rsid w:val="009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si.sasi99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CBSIL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Ulysses R. Gotera</dc:creator>
  <cp:keywords>FoxChit SOFTWARE SOLUTIONS</cp:keywords>
  <dc:description/>
  <cp:lastModifiedBy>Mareedu Sasikanth</cp:lastModifiedBy>
  <cp:revision>2</cp:revision>
  <cp:lastPrinted>2019-02-23T09:10:00Z</cp:lastPrinted>
  <dcterms:created xsi:type="dcterms:W3CDTF">2024-02-24T06:22:00Z</dcterms:created>
  <dcterms:modified xsi:type="dcterms:W3CDTF">2024-02-24T06:22:00Z</dcterms:modified>
</cp:coreProperties>
</file>