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line="360" w:lineRule="auto"/>
        <w:ind w:left="3600" w:hanging="3600"/>
        <w:jc w:val="center"/>
        <w:rPr>
          <w:rFonts w:hAnsi="Times New Roman" w:ascii="Times New Roman" w:cs="Times New Roman"/>
          <w:b/>
          <w:i/>
          <w:sz w:val="32"/>
          <w:szCs w:val="24"/>
          <w:u w:val="single"/>
        </w:rPr>
      </w:pPr>
      <w:r>
        <w:rPr>
          <w:rFonts w:hAnsi="Times New Roman" w:ascii="Times New Roman" w:cs="Times New Roman"/>
          <w:b/>
          <w:i w:val="0"/>
          <w:strike w:val="0"/>
          <w:dstrike w:val="0"/>
          <w:emboss w:val="0"/>
          <w:imprint w:val="0"/>
          <w:outline w:val="0"/>
          <w:shadow w:val="0"/>
          <w:sz w:val="32"/>
          <w:szCs w:val="32"/>
          <w:u w:val="single"/>
        </w:rPr>
        <w:t xml:space="preserve">CURRICULUM VITAE</w:t>
      </w:r>
    </w:p>
    <w:p>
      <w:pPr>
        <w:spacing w:line="240" w:lineRule="auto"/>
        <w:ind w:left="3600" w:hanging="360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Sattibabu Kotipalli</w:t>
        <w:tab/>
        <w:tab/>
        <w:tab/>
        <w:tab/>
        <w:tab/>
        <w:tab/>
        <w:tab/>
        <w:tab/>
      </w:r>
    </w:p>
    <w:p>
      <w:pPr>
        <w:spacing w:line="240" w:lineRule="auto"/>
        <w:ind w:left="3600" w:hanging="360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H-No: 18-1125,</w:t>
      </w:r>
    </w:p>
    <w:p>
      <w:pPr>
        <w:tabs>
          <w:tab w:val="right" w:leader="none" w:pos="10348"/>
        </w:tabs>
        <w:spacing w:line="240" w:lineRule="auto"/>
        <w:ind w:left="3600" w:hanging="360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Miryalaguda,                  </w:t>
        <w:tab/>
        <w:tab/>
        <w:t xml:space="preserve">   </w:t>
      </w:r>
    </w:p>
    <w:p>
      <w:pPr>
        <w:tabs>
          <w:tab w:val="right" w:leader="none" w:pos="10348"/>
        </w:tabs>
        <w:spacing w:line="240" w:lineRule="auto"/>
        <w:ind w:left="3600" w:hanging="360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Nalgonda,</w:t>
        <w:tab/>
        <w:tab/>
        <w:t xml:space="preserve">         Ph. No: +919959625062</w:t>
      </w:r>
    </w:p>
    <w:p>
      <w:pPr>
        <w:pBdr>
          <w:bottom w:val="thickThinSmallGap" w:sz="24" w:space="6" w:color="00000A"/>
        </w:pBdr>
        <w:tabs>
          <w:tab w:val="right" w:leader="none" w:pos="10348"/>
        </w:tabs>
        <w:spacing w:line="240" w:lineRule="auto"/>
        <w:ind w:left="3600" w:hanging="360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Telangana.                                      </w:t>
        <w:tab/>
        <w:tab/>
        <w:t xml:space="preserve">                         E-Mail: </w:t>
      </w:r>
      <w:hyperlink r:id="rId5">
        <w:r>
          <w:rPr>
            <w:rFonts w:hAnsi="Times New Roman" w:ascii="Times New Roman" w:cs="Times New Roman"/>
            <w:b w:val="0"/>
            <w:i w:val="0"/>
            <w:strike w:val="0"/>
            <w:dstrike w:val="0"/>
            <w:emboss w:val="0"/>
            <w:imprint w:val="0"/>
            <w:outline w:val="0"/>
            <w:shadow w:val="0"/>
            <w:sz w:val="24"/>
            <w:szCs w:val="24"/>
            <w:u w:val="single"/>
          </w:rPr>
          <w:t xml:space="preserve">kotipallisattibabu@gmail.com</w:t>
        </w:r>
      </w:hyperlink>
    </w:p>
    <w:p>
      <w:pPr>
        <w:spacing w:after="200" w:line="360" w:lineRule="auto"/>
        <w:rPr>
          <w:rFonts w:hAnsi="Times New Roman" w:ascii="Times New Roman" w:cs="Times New Roman"/>
          <w:b/>
          <w:i/>
          <w:sz w:val="24"/>
          <w:szCs w:val="24"/>
          <w:u w:val="single"/>
        </w:rPr>
      </w:pPr>
      <w:r>
        <w:rPr>
          <w:rFonts w:hAnsi="Times New Roman" w:ascii="Times New Roman" w:cs="Times New Roman"/>
          <w:b/>
          <w:i/>
          <w:strike w:val="0"/>
          <w:dstrike w:val="0"/>
          <w:emboss w:val="0"/>
          <w:imprint w:val="0"/>
          <w:outline w:val="0"/>
          <w:shadow w:val="0"/>
          <w:sz w:val="24"/>
          <w:szCs w:val="24"/>
          <w:u w:val="single"/>
        </w:rPr>
        <w:t xml:space="preserve">Career Objective:</w:t>
      </w:r>
    </w:p>
    <w:p>
      <w:pPr>
        <w:spacing w:before="120"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Quest to work in real professional atmosphere that enables me to come up with emerging as well as that latest trends, which provides me scope for widening the spectrum of my knowledge, and to prove my excellence in which ever field I am in with a versatile skill-set, a lot of integrity and a willingness to go the extra mile to satisfy a customer.</w:t>
      </w:r>
    </w:p>
    <w:p>
      <w:pPr>
        <w:spacing w:before="60" w:after="200" w:line="360" w:lineRule="auto"/>
        <w:jc w:val="both"/>
        <w:rPr>
          <w:rFonts w:hAnsi="Times New Roman" w:ascii="Times New Roman" w:cs="Times New Roman"/>
          <w:sz w:val="24"/>
          <w:szCs w:val="24"/>
        </w:rPr>
      </w:pPr>
      <w:r>
        <w:rPr>
          <w:rFonts w:hAnsi="Times New Roman" w:ascii="Times New Roman" w:cs="Times New Roman"/>
          <w:b/>
          <w:i/>
          <w:strike w:val="0"/>
          <w:dstrike w:val="0"/>
          <w:emboss w:val="0"/>
          <w:imprint w:val="0"/>
          <w:outline w:val="0"/>
          <w:shadow w:val="0"/>
          <w:sz w:val="24"/>
          <w:szCs w:val="24"/>
          <w:u w:val="single"/>
        </w:rPr>
        <w:t xml:space="preserve">Industrial Experience</w:t>
      </w:r>
      <w:r>
        <w:rPr>
          <w:rFonts w:hAnsi="Times New Roman" w:ascii="Times New Roman" w:cs="Times New Roman"/>
          <w:b/>
          <w:i/>
          <w:strike w:val="0"/>
          <w:dstrike w:val="0"/>
          <w:emboss w:val="0"/>
          <w:imprint w:val="0"/>
          <w:outline w:val="0"/>
          <w:shadow w:val="0"/>
          <w:sz w:val="24"/>
          <w:szCs w:val="24"/>
          <w:u w:val="none"/>
        </w:rPr>
        <w:t xml:space="preserve">:</w:t>
      </w:r>
      <w:r>
        <w:rPr>
          <w:rFonts w:hAnsi="Times New Roman" w:ascii="Times New Roman" w:cs="Times New Roman"/>
          <w:b w:val="0"/>
          <w:i/>
          <w:strike w:val="0"/>
          <w:dstrike w:val="0"/>
          <w:emboss w:val="0"/>
          <w:imprint w:val="0"/>
          <w:outline w:val="0"/>
          <w:shadow w:val="0"/>
          <w:sz w:val="24"/>
          <w:szCs w:val="24"/>
          <w:u w:val="none"/>
        </w:rPr>
        <w:t xml:space="preserve"> </w:t>
      </w:r>
    </w:p>
    <w:p>
      <w:pPr>
        <w:numPr>
          <w:ilvl w:val="0"/>
          <w:numId w:val="2"/>
        </w:numPr>
        <w:spacing w:after="0" w:line="360" w:lineRule="auto"/>
        <w:ind w:left="720" w:hanging="371"/>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Working as a Team member (V4)</w:t>
      </w:r>
      <w:r>
        <w:rPr>
          <w:rFonts w:hAnsi="Times New Roman" w:ascii="Times New Roman" w:eastAsia="Times New Roman" w:cs="Times New Roman"/>
          <w:b w:val="0"/>
          <w:i w:val="0"/>
          <w:strike w:val="0"/>
          <w:dstrike w:val="0"/>
          <w:emboss w:val="0"/>
          <w:imprint w:val="0"/>
          <w:outline w:val="0"/>
          <w:shadow w:val="0"/>
          <w:sz w:val="24"/>
          <w:szCs w:val="24"/>
          <w:u w:val="none"/>
        </w:rPr>
        <w:t xml:space="preserve"> in R&amp;D Division in </w:t>
      </w:r>
      <w:r>
        <w:rPr>
          <w:rFonts w:hAnsi="Times New Roman" w:ascii="Times New Roman" w:eastAsia="Times New Roman" w:cs="Times New Roman"/>
          <w:b/>
          <w:i w:val="0"/>
          <w:strike w:val="0"/>
          <w:dstrike w:val="0"/>
          <w:emboss w:val="0"/>
          <w:imprint w:val="0"/>
          <w:outline w:val="0"/>
          <w:shadow w:val="0"/>
          <w:sz w:val="24"/>
          <w:szCs w:val="24"/>
          <w:u w:val="none"/>
        </w:rPr>
        <w:t xml:space="preserve">Dr. Reddy’s Laboratories </w:t>
      </w:r>
      <w:r>
        <w:rPr>
          <w:rFonts w:hAnsi="Times New Roman" w:ascii="Times New Roman" w:eastAsia="Times New Roman" w:cs="Times New Roman"/>
          <w:b w:val="0"/>
          <w:i w:val="0"/>
          <w:strike w:val="0"/>
          <w:dstrike w:val="0"/>
          <w:emboss w:val="0"/>
          <w:imprint w:val="0"/>
          <w:outline w:val="0"/>
          <w:shadow w:val="0"/>
          <w:sz w:val="24"/>
          <w:szCs w:val="24"/>
          <w:u w:val="none"/>
        </w:rPr>
        <w:t xml:space="preserve">Ltd, Peddadevulapally, CTO-V, Miryalaguda from September 2012 to till date.</w:t>
      </w:r>
    </w:p>
    <w:p>
      <w:pPr>
        <w:spacing w:before="60" w:after="200" w:line="360" w:lineRule="auto"/>
        <w:jc w:val="both"/>
        <w:rPr>
          <w:rFonts w:hAnsi="Times New Roman" w:ascii="Times New Roman" w:cs="Times New Roman"/>
          <w:b/>
          <w:i/>
          <w:sz w:val="24"/>
          <w:szCs w:val="24"/>
          <w:u w:val="single"/>
        </w:rPr>
      </w:pPr>
      <w:r>
        <w:rPr>
          <w:rFonts w:hAnsi="Times New Roman" w:ascii="Times New Roman" w:cs="Times New Roman"/>
          <w:b/>
          <w:i/>
          <w:strike w:val="0"/>
          <w:dstrike w:val="0"/>
          <w:emboss w:val="0"/>
          <w:imprint w:val="0"/>
          <w:outline w:val="0"/>
          <w:shadow w:val="0"/>
          <w:sz w:val="24"/>
          <w:szCs w:val="24"/>
          <w:u w:val="single"/>
        </w:rPr>
        <w:t xml:space="preserve">Academic Profile:</w:t>
      </w:r>
    </w:p>
    <w:p>
      <w:pPr>
        <w:numPr>
          <w:ilvl w:val="0"/>
          <w:numId w:val="2"/>
        </w:numPr>
        <w:spacing w:after="0" w:line="360" w:lineRule="auto"/>
        <w:ind w:left="709"/>
        <w:jc w:val="both"/>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M.Sc. (Organic Chemistry)</w:t>
      </w:r>
      <w:r>
        <w:rPr>
          <w:rFonts w:hAnsi="Times New Roman" w:ascii="Times New Roman" w:eastAsia="Times New Roman" w:cs="Times New Roman"/>
          <w:b w:val="0"/>
          <w:i w:val="0"/>
          <w:strike w:val="0"/>
          <w:dstrike w:val="0"/>
          <w:emboss w:val="0"/>
          <w:imprint w:val="0"/>
          <w:outline w:val="0"/>
          <w:shadow w:val="0"/>
          <w:sz w:val="24"/>
          <w:szCs w:val="24"/>
          <w:u w:val="none"/>
        </w:rPr>
        <w:t xml:space="preserve"> from Acharya Nagarjuna University during 2009-11 with 56% of marks.</w:t>
      </w:r>
    </w:p>
    <w:p>
      <w:pPr>
        <w:numPr>
          <w:ilvl w:val="0"/>
          <w:numId w:val="2"/>
        </w:numPr>
        <w:spacing w:after="0" w:line="360" w:lineRule="auto"/>
        <w:ind w:left="709"/>
        <w:jc w:val="both"/>
        <w:rPr>
          <w:rFonts w:hAnsi="Times New Roman" w:ascii="Times New Roman" w:cs="Times New Roman"/>
          <w:i/>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B.Sc. (M.P.C)</w:t>
      </w:r>
      <w:r>
        <w:rPr>
          <w:rFonts w:hAnsi="Times New Roman" w:ascii="Times New Roman" w:eastAsia="Times New Roman" w:cs="Times New Roman"/>
          <w:b w:val="0"/>
          <w:i w:val="0"/>
          <w:strike w:val="0"/>
          <w:dstrike w:val="0"/>
          <w:emboss w:val="0"/>
          <w:imprint w:val="0"/>
          <w:outline w:val="0"/>
          <w:shadow w:val="0"/>
          <w:sz w:val="24"/>
          <w:szCs w:val="24"/>
          <w:u w:val="none"/>
        </w:rPr>
        <w:t xml:space="preserve"> from Dr. B R Ambedkar University during 2006-09 with 54% of marks.</w:t>
      </w:r>
    </w:p>
    <w:p>
      <w:pPr>
        <w:numPr>
          <w:ilvl w:val="0"/>
          <w:numId w:val="2"/>
        </w:numPr>
        <w:spacing w:after="0" w:line="360" w:lineRule="auto"/>
        <w:ind w:left="709"/>
        <w:jc w:val="both"/>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Intermediate (M.P.C)</w:t>
      </w:r>
      <w:r>
        <w:rPr>
          <w:rFonts w:hAnsi="Times New Roman" w:ascii="Times New Roman" w:eastAsia="Times New Roman" w:cs="Times New Roman"/>
          <w:b w:val="0"/>
          <w:i w:val="0"/>
          <w:strike w:val="0"/>
          <w:dstrike w:val="0"/>
          <w:emboss w:val="0"/>
          <w:imprint w:val="0"/>
          <w:outline w:val="0"/>
          <w:shadow w:val="0"/>
          <w:sz w:val="24"/>
          <w:szCs w:val="24"/>
          <w:u w:val="none"/>
        </w:rPr>
        <w:t xml:space="preserve"> from Board of Intermediate in the year of 2005 with 78% of marks.</w:t>
      </w:r>
    </w:p>
    <w:p>
      <w:pPr>
        <w:numPr>
          <w:ilvl w:val="0"/>
          <w:numId w:val="2"/>
        </w:numPr>
        <w:spacing w:after="0" w:line="360" w:lineRule="auto"/>
        <w:ind w:left="709"/>
        <w:jc w:val="both"/>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S.S.C </w:t>
      </w:r>
      <w:r>
        <w:rPr>
          <w:rFonts w:hAnsi="Times New Roman" w:ascii="Times New Roman" w:eastAsia="Times New Roman" w:cs="Times New Roman"/>
          <w:b w:val="0"/>
          <w:i w:val="0"/>
          <w:strike w:val="0"/>
          <w:dstrike w:val="0"/>
          <w:emboss w:val="0"/>
          <w:imprint w:val="0"/>
          <w:outline w:val="0"/>
          <w:shadow w:val="0"/>
          <w:sz w:val="24"/>
          <w:szCs w:val="24"/>
          <w:u w:val="none"/>
        </w:rPr>
        <w:t xml:space="preserve">from Secondary School of Education in the year of 2003 with 80% of marks.</w:t>
      </w:r>
    </w:p>
    <w:p>
      <w:pPr>
        <w:spacing w:before="60" w:after="200" w:line="360" w:lineRule="auto"/>
        <w:jc w:val="both"/>
        <w:rPr>
          <w:rFonts w:hAnsi="Times New Roman" w:ascii="Times New Roman" w:cs="Times New Roman"/>
          <w:b/>
          <w:i/>
          <w:sz w:val="24"/>
          <w:szCs w:val="24"/>
          <w:u w:val="single"/>
        </w:rPr>
      </w:pPr>
      <w:r>
        <w:rPr>
          <w:rFonts w:hAnsi="Times New Roman" w:ascii="Times New Roman" w:cs="Times New Roman"/>
          <w:b/>
          <w:i/>
          <w:strike w:val="0"/>
          <w:dstrike w:val="0"/>
          <w:emboss w:val="0"/>
          <w:imprint w:val="0"/>
          <w:outline w:val="0"/>
          <w:shadow w:val="0"/>
          <w:sz w:val="24"/>
          <w:szCs w:val="24"/>
          <w:u w:val="single"/>
        </w:rPr>
        <w:t xml:space="preserve">Technical Competence:</w:t>
      </w:r>
    </w:p>
    <w:p>
      <w:pPr>
        <w:numPr>
          <w:ilvl w:val="0"/>
          <w:numId w:val="1"/>
        </w:numPr>
        <w:spacing w:after="0" w:line="36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Synthetic experience in gram scale to 1000 grams scale.</w:t>
      </w:r>
    </w:p>
    <w:p>
      <w:pPr>
        <w:numPr>
          <w:ilvl w:val="0"/>
          <w:numId w:val="1"/>
        </w:numPr>
        <w:spacing w:after="0" w:line="36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Synthesis of organic molecules by employing different methods.</w:t>
      </w:r>
    </w:p>
    <w:p>
      <w:pPr>
        <w:numPr>
          <w:ilvl w:val="0"/>
          <w:numId w:val="1"/>
        </w:numPr>
        <w:spacing w:after="0" w:line="36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Optimize the process for intermediate and API’s with meeting quality requirement.</w:t>
      </w:r>
    </w:p>
    <w:p>
      <w:pPr>
        <w:numPr>
          <w:ilvl w:val="0"/>
          <w:numId w:val="1"/>
        </w:numPr>
        <w:spacing w:after="0" w:line="360" w:lineRule="auto"/>
        <w:rPr>
          <w:rFonts w:hAnsi="Times New Roman" w:ascii="Times New Roman" w:cs="Times New Roman"/>
          <w:b/>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Effluent reduction and cost reduction.</w:t>
      </w:r>
    </w:p>
    <w:p>
      <w:pPr>
        <w:numPr>
          <w:ilvl w:val="0"/>
          <w:numId w:val="1"/>
        </w:numPr>
        <w:spacing w:after="0" w:line="36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Presenting</w:t>
      </w:r>
      <w:r>
        <w:rPr>
          <w:rFonts w:hAnsi="Times New Roman" w:ascii="Times New Roman" w:cs="Times New Roman"/>
          <w:b/>
          <w:i w:val="0"/>
          <w:strike w:val="0"/>
          <w:dstrike w:val="0"/>
          <w:emboss w:val="0"/>
          <w:imprint w:val="0"/>
          <w:outline w:val="0"/>
          <w:shadow w:val="0"/>
          <w:sz w:val="24"/>
          <w:szCs w:val="24"/>
          <w:u w:val="none"/>
        </w:rPr>
        <w:t xml:space="preserve"> </w:t>
      </w:r>
      <w:r>
        <w:rPr>
          <w:rFonts w:hAnsi="Times New Roman" w:ascii="Times New Roman" w:cs="Times New Roman"/>
          <w:b w:val="0"/>
          <w:i w:val="0"/>
          <w:strike w:val="0"/>
          <w:dstrike w:val="0"/>
          <w:emboss w:val="0"/>
          <w:imprint w:val="0"/>
          <w:outline w:val="0"/>
          <w:shadow w:val="0"/>
          <w:sz w:val="24"/>
          <w:szCs w:val="24"/>
          <w:u w:val="none"/>
        </w:rPr>
        <w:t xml:space="preserve">study reports, Technical reports and weekly report for assigned project.</w:t>
      </w:r>
    </w:p>
    <w:p>
      <w:pPr>
        <w:numPr>
          <w:ilvl w:val="0"/>
          <w:numId w:val="1"/>
        </w:numPr>
        <w:spacing w:after="0" w:line="360" w:lineRule="auto"/>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Evaluation of nitrosamines, elemental &amp; genotoxic impurities for respective products.</w:t>
      </w:r>
    </w:p>
    <w:p>
      <w:pPr>
        <w:spacing w:before="120" w:after="240" w:line="360" w:lineRule="auto"/>
        <w:rPr>
          <w:rFonts w:hAnsi="Times New Roman" w:ascii="Times New Roman" w:cs="Times New Roman"/>
          <w:b/>
          <w:i/>
          <w:sz w:val="24"/>
          <w:szCs w:val="24"/>
          <w:u w:val="single"/>
        </w:rPr>
      </w:pPr>
      <w:r>
        <w:rPr>
          <w:rFonts w:hAnsi="Times New Roman" w:ascii="Times New Roman" w:cs="Times New Roman"/>
          <w:b/>
          <w:i/>
          <w:strike w:val="0"/>
          <w:dstrike w:val="0"/>
          <w:emboss w:val="0"/>
          <w:imprint w:val="0"/>
          <w:outline w:val="0"/>
          <w:shadow w:val="0"/>
          <w:sz w:val="24"/>
          <w:szCs w:val="24"/>
          <w:u w:val="single"/>
        </w:rPr>
        <w:lastRenderedPageBreak/>
        <w:t xml:space="preserve">Challenges Associated:</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Cost reduction</w:t>
      </w:r>
      <w:r>
        <w:rPr>
          <w:rFonts w:hAnsi="Times New Roman" w:ascii="Times New Roman" w:eastAsia="Times New Roman" w:cs="Times New Roman"/>
          <w:b w:val="0"/>
          <w:i w:val="0"/>
          <w:strike w:val="0"/>
          <w:dstrike w:val="0"/>
          <w:emboss w:val="0"/>
          <w:imprint w:val="0"/>
          <w:outline w:val="0"/>
          <w:shadow w:val="0"/>
          <w:sz w:val="24"/>
          <w:szCs w:val="24"/>
          <w:u w:val="none"/>
        </w:rPr>
        <w:t xml:space="preserve"> in initial setup cost as well as continued investment.</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Process Optimization </w:t>
      </w:r>
      <w:r>
        <w:rPr>
          <w:rFonts w:hAnsi="Times New Roman" w:ascii="Times New Roman" w:eastAsia="Times New Roman" w:cs="Times New Roman"/>
          <w:b w:val="0"/>
          <w:i w:val="0"/>
          <w:strike w:val="0"/>
          <w:dstrike w:val="0"/>
          <w:emboss w:val="0"/>
          <w:imprint w:val="0"/>
          <w:outline w:val="0"/>
          <w:shadow w:val="0"/>
          <w:sz w:val="24"/>
          <w:szCs w:val="24"/>
          <w:u w:val="none"/>
        </w:rPr>
        <w:t xml:space="preserve">for product Intermediates.</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I</w:t>
      </w:r>
      <w:r>
        <w:rPr>
          <w:rFonts w:hAnsi="Times New Roman" w:ascii="Times New Roman" w:eastAsia="Times New Roman" w:cs="Times New Roman"/>
          <w:b w:val="0"/>
          <w:i w:val="0"/>
          <w:strike w:val="0"/>
          <w:dstrike w:val="0"/>
          <w:emboss w:val="0"/>
          <w:imprint w:val="0"/>
          <w:outline w:val="0"/>
          <w:shadow w:val="0"/>
          <w:sz w:val="24"/>
          <w:szCs w:val="24"/>
          <w:u w:val="none"/>
        </w:rPr>
        <w:t xml:space="preserve">nvestigation on</w:t>
      </w:r>
      <w:r>
        <w:rPr>
          <w:rFonts w:hAnsi="Times New Roman" w:ascii="Times New Roman" w:eastAsia="Times New Roman" w:cs="Times New Roman"/>
          <w:b/>
          <w:i w:val="0"/>
          <w:strike w:val="0"/>
          <w:dstrike w:val="0"/>
          <w:emboss w:val="0"/>
          <w:imprint w:val="0"/>
          <w:outline w:val="0"/>
          <w:shadow w:val="0"/>
          <w:sz w:val="24"/>
          <w:szCs w:val="24"/>
          <w:u w:val="none"/>
        </w:rPr>
        <w:t xml:space="preserve"> OOS/OOT </w:t>
      </w:r>
      <w:r>
        <w:rPr>
          <w:rFonts w:hAnsi="Times New Roman" w:ascii="Times New Roman" w:eastAsia="Times New Roman" w:cs="Times New Roman"/>
          <w:b w:val="0"/>
          <w:i w:val="0"/>
          <w:strike w:val="0"/>
          <w:dstrike w:val="0"/>
          <w:emboss w:val="0"/>
          <w:imprint w:val="0"/>
          <w:outline w:val="0"/>
          <w:shadow w:val="0"/>
          <w:sz w:val="24"/>
          <w:szCs w:val="24"/>
          <w:u w:val="none"/>
        </w:rPr>
        <w:t xml:space="preserve">failures.</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Develop the </w:t>
      </w:r>
      <w:r>
        <w:rPr>
          <w:rFonts w:hAnsi="Times New Roman" w:ascii="Times New Roman" w:eastAsia="Times New Roman" w:cs="Times New Roman"/>
          <w:b/>
          <w:i w:val="0"/>
          <w:strike w:val="0"/>
          <w:dstrike w:val="0"/>
          <w:emboss w:val="0"/>
          <w:imprint w:val="0"/>
          <w:outline w:val="0"/>
          <w:shadow w:val="0"/>
          <w:sz w:val="24"/>
          <w:szCs w:val="24"/>
          <w:u w:val="none"/>
        </w:rPr>
        <w:t xml:space="preserve">Re-Process</w:t>
      </w:r>
      <w:r>
        <w:rPr>
          <w:rFonts w:hAnsi="Times New Roman" w:ascii="Times New Roman" w:eastAsia="Times New Roman" w:cs="Times New Roman"/>
          <w:b w:val="0"/>
          <w:i w:val="0"/>
          <w:strike w:val="0"/>
          <w:dstrike w:val="0"/>
          <w:emboss w:val="0"/>
          <w:imprint w:val="0"/>
          <w:outline w:val="0"/>
          <w:shadow w:val="0"/>
          <w:sz w:val="24"/>
          <w:szCs w:val="24"/>
          <w:u w:val="none"/>
        </w:rPr>
        <w:t xml:space="preserve"> or </w:t>
      </w:r>
      <w:r>
        <w:rPr>
          <w:rFonts w:hAnsi="Times New Roman" w:ascii="Times New Roman" w:eastAsia="Times New Roman" w:cs="Times New Roman"/>
          <w:b/>
          <w:i w:val="0"/>
          <w:strike w:val="0"/>
          <w:dstrike w:val="0"/>
          <w:emboss w:val="0"/>
          <w:imprint w:val="0"/>
          <w:outline w:val="0"/>
          <w:shadow w:val="0"/>
          <w:sz w:val="24"/>
          <w:szCs w:val="24"/>
          <w:u w:val="none"/>
        </w:rPr>
        <w:t xml:space="preserve">Re-Work</w:t>
      </w:r>
      <w:r>
        <w:rPr>
          <w:rFonts w:hAnsi="Times New Roman" w:ascii="Times New Roman" w:eastAsia="Times New Roman" w:cs="Times New Roman"/>
          <w:b w:val="0"/>
          <w:i w:val="0"/>
          <w:strike w:val="0"/>
          <w:dstrike w:val="0"/>
          <w:emboss w:val="0"/>
          <w:imprint w:val="0"/>
          <w:outline w:val="0"/>
          <w:shadow w:val="0"/>
          <w:sz w:val="24"/>
          <w:szCs w:val="24"/>
          <w:u w:val="none"/>
        </w:rPr>
        <w:t xml:space="preserve"> for product to meet the quality requirement.</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Support for </w:t>
      </w:r>
      <w:r>
        <w:rPr>
          <w:rFonts w:hAnsi="Times New Roman" w:ascii="Times New Roman" w:eastAsia="Times New Roman" w:cs="Times New Roman"/>
          <w:b/>
          <w:i w:val="0"/>
          <w:strike w:val="0"/>
          <w:dstrike w:val="0"/>
          <w:emboss w:val="0"/>
          <w:imprint w:val="0"/>
          <w:outline w:val="0"/>
          <w:shadow w:val="0"/>
          <w:sz w:val="24"/>
          <w:szCs w:val="24"/>
          <w:u w:val="none"/>
        </w:rPr>
        <w:t xml:space="preserve">Trouble Shooting</w:t>
      </w:r>
      <w:r>
        <w:rPr>
          <w:rFonts w:hAnsi="Times New Roman" w:ascii="Times New Roman" w:eastAsia="Times New Roman" w:cs="Times New Roman"/>
          <w:b w:val="0"/>
          <w:i w:val="0"/>
          <w:strike w:val="0"/>
          <w:dstrike w:val="0"/>
          <w:emboss w:val="0"/>
          <w:imprint w:val="0"/>
          <w:outline w:val="0"/>
          <w:shadow w:val="0"/>
          <w:sz w:val="24"/>
          <w:szCs w:val="24"/>
          <w:u w:val="none"/>
        </w:rPr>
        <w:t xml:space="preserve"> activity at plant.</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To </w:t>
      </w:r>
      <w:r>
        <w:rPr>
          <w:rFonts w:hAnsi="Times New Roman" w:ascii="Times New Roman" w:eastAsia="Times New Roman" w:cs="Times New Roman"/>
          <w:b/>
          <w:i w:val="0"/>
          <w:strike w:val="0"/>
          <w:dstrike w:val="0"/>
          <w:emboss w:val="0"/>
          <w:imprint w:val="0"/>
          <w:outline w:val="0"/>
          <w:shadow w:val="0"/>
          <w:sz w:val="24"/>
          <w:szCs w:val="24"/>
          <w:u w:val="none"/>
        </w:rPr>
        <w:t xml:space="preserve">recover</w:t>
      </w:r>
      <w:r>
        <w:rPr>
          <w:rFonts w:hAnsi="Times New Roman" w:ascii="Times New Roman" w:eastAsia="Times New Roman" w:cs="Times New Roman"/>
          <w:b w:val="0"/>
          <w:i w:val="0"/>
          <w:strike w:val="0"/>
          <w:dstrike w:val="0"/>
          <w:emboss w:val="0"/>
          <w:imprint w:val="0"/>
          <w:outline w:val="0"/>
          <w:shadow w:val="0"/>
          <w:sz w:val="24"/>
          <w:szCs w:val="24"/>
          <w:u w:val="none"/>
        </w:rPr>
        <w:t xml:space="preserve"> process solvents.</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Reduction in </w:t>
      </w:r>
      <w:r>
        <w:rPr>
          <w:rFonts w:hAnsi="Times New Roman" w:ascii="Times New Roman" w:eastAsia="Times New Roman" w:cs="Times New Roman"/>
          <w:b/>
          <w:i w:val="0"/>
          <w:strike w:val="0"/>
          <w:dstrike w:val="0"/>
          <w:emboss w:val="0"/>
          <w:imprint w:val="0"/>
          <w:outline w:val="0"/>
          <w:shadow w:val="0"/>
          <w:sz w:val="24"/>
          <w:szCs w:val="24"/>
          <w:u w:val="none"/>
        </w:rPr>
        <w:t xml:space="preserve">process effluent</w:t>
      </w:r>
      <w:r>
        <w:rPr>
          <w:rFonts w:hAnsi="Times New Roman" w:ascii="Times New Roman" w:eastAsia="Times New Roman" w:cs="Times New Roman"/>
          <w:b w:val="0"/>
          <w:i w:val="0"/>
          <w:strike w:val="0"/>
          <w:dstrike w:val="0"/>
          <w:emboss w:val="0"/>
          <w:imprint w:val="0"/>
          <w:outline w:val="0"/>
          <w:shadow w:val="0"/>
          <w:sz w:val="24"/>
          <w:szCs w:val="24"/>
          <w:u w:val="none"/>
        </w:rPr>
        <w:t xml:space="preserve"> and recover inorganic salts.</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Maintain laboratory </w:t>
      </w:r>
      <w:r>
        <w:rPr>
          <w:rFonts w:hAnsi="Times New Roman" w:ascii="Times New Roman" w:eastAsia="Times New Roman" w:cs="Times New Roman"/>
          <w:b/>
          <w:i w:val="0"/>
          <w:strike w:val="0"/>
          <w:dstrike w:val="0"/>
          <w:emboss w:val="0"/>
          <w:imprint w:val="0"/>
          <w:outline w:val="0"/>
          <w:shadow w:val="0"/>
          <w:sz w:val="24"/>
          <w:szCs w:val="24"/>
          <w:u w:val="none"/>
        </w:rPr>
        <w:t xml:space="preserve">neat and safely</w:t>
      </w:r>
      <w:r>
        <w:rPr>
          <w:rFonts w:hAnsi="Times New Roman" w:ascii="Times New Roman" w:eastAsia="Times New Roman" w:cs="Times New Roman"/>
          <w:b w:val="0"/>
          <w:i w:val="0"/>
          <w:strike w:val="0"/>
          <w:dstrike w:val="0"/>
          <w:emboss w:val="0"/>
          <w:imprint w:val="0"/>
          <w:outline w:val="0"/>
          <w:shadow w:val="0"/>
          <w:sz w:val="24"/>
          <w:szCs w:val="24"/>
          <w:u w:val="none"/>
        </w:rPr>
        <w:t xml:space="preserve"> as per laboratory standards.</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Maintain laboratory as per </w:t>
      </w:r>
      <w:r>
        <w:rPr>
          <w:rFonts w:hAnsi="Times New Roman" w:ascii="Times New Roman" w:eastAsia="Times New Roman" w:cs="Times New Roman"/>
          <w:b/>
          <w:i w:val="0"/>
          <w:strike w:val="0"/>
          <w:dstrike w:val="0"/>
          <w:emboss w:val="0"/>
          <w:imprint w:val="0"/>
          <w:outline w:val="0"/>
          <w:shadow w:val="0"/>
          <w:sz w:val="24"/>
          <w:szCs w:val="24"/>
          <w:u w:val="none"/>
        </w:rPr>
        <w:t xml:space="preserve">Good manufacturing procedure </w:t>
      </w:r>
      <w:r>
        <w:rPr>
          <w:rFonts w:hAnsi="Times New Roman" w:ascii="Times New Roman" w:eastAsia="Times New Roman" w:cs="Times New Roman"/>
          <w:b w:val="0"/>
          <w:i w:val="0"/>
          <w:strike w:val="0"/>
          <w:dstrike w:val="0"/>
          <w:emboss w:val="0"/>
          <w:imprint w:val="0"/>
          <w:outline w:val="0"/>
          <w:shadow w:val="0"/>
          <w:sz w:val="24"/>
          <w:szCs w:val="24"/>
          <w:u w:val="none"/>
        </w:rPr>
        <w:t xml:space="preserve">(GMP).</w:t>
      </w:r>
    </w:p>
    <w:p>
      <w:pPr>
        <w:numPr>
          <w:ilvl w:val="0"/>
          <w:numId w:val="3"/>
        </w:numPr>
        <w:tabs>
          <w:tab w:val="left" w:leader="none" w:pos="5616"/>
        </w:tabs>
        <w:spacing w:before="120" w:after="0" w:line="360" w:lineRule="auto"/>
        <w:ind w:right="-144"/>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Implementation of </w:t>
      </w:r>
      <w:r>
        <w:rPr>
          <w:rFonts w:hAnsi="Times New Roman" w:ascii="Times New Roman" w:eastAsia="Times New Roman" w:cs="Times New Roman"/>
          <w:b/>
          <w:i w:val="0"/>
          <w:strike w:val="0"/>
          <w:dstrike w:val="0"/>
          <w:emboss w:val="0"/>
          <w:imprint w:val="0"/>
          <w:outline w:val="0"/>
          <w:shadow w:val="0"/>
          <w:sz w:val="24"/>
          <w:szCs w:val="24"/>
          <w:u w:val="none"/>
        </w:rPr>
        <w:t xml:space="preserve">standard operating procedures</w:t>
      </w:r>
      <w:r>
        <w:rPr>
          <w:rFonts w:hAnsi="Times New Roman" w:ascii="Times New Roman" w:eastAsia="Times New Roman" w:cs="Times New Roman"/>
          <w:b w:val="0"/>
          <w:i w:val="0"/>
          <w:strike w:val="0"/>
          <w:dstrike w:val="0"/>
          <w:emboss w:val="0"/>
          <w:imprint w:val="0"/>
          <w:outline w:val="0"/>
          <w:shadow w:val="0"/>
          <w:sz w:val="24"/>
          <w:szCs w:val="24"/>
          <w:u w:val="none"/>
        </w:rPr>
        <w:t xml:space="preserve"> (SOP’s) for laboratory work.</w:t>
      </w:r>
    </w:p>
    <w:p>
      <w:pPr>
        <w:spacing w:before="360" w:after="240" w:line="360" w:lineRule="auto"/>
        <w:rPr>
          <w:rFonts w:hAnsi="Times New Roman" w:ascii="Times New Roman" w:cs="Times New Roman"/>
          <w:b/>
          <w:i/>
          <w:sz w:val="24"/>
          <w:szCs w:val="24"/>
          <w:u w:val="single"/>
        </w:rPr>
      </w:pPr>
      <w:r>
        <w:rPr>
          <w:rFonts w:hAnsi="Times New Roman" w:ascii="Times New Roman" w:cs="Times New Roman"/>
          <w:b/>
          <w:i/>
          <w:strike w:val="0"/>
          <w:dstrike w:val="0"/>
          <w:emboss w:val="0"/>
          <w:imprint w:val="0"/>
          <w:outline w:val="0"/>
          <w:shadow w:val="0"/>
          <w:sz w:val="24"/>
          <w:szCs w:val="24"/>
          <w:u w:val="single"/>
        </w:rPr>
        <w:t xml:space="preserve">Work Experience:</w:t>
      </w:r>
    </w:p>
    <w:p>
      <w:pPr>
        <w:numPr>
          <w:ilvl w:val="0"/>
          <w:numId w:val="3"/>
        </w:numPr>
        <w:tabs>
          <w:tab w:val="left" w:leader="none" w:pos="5616"/>
        </w:tabs>
        <w:spacing w:before="120" w:after="0" w:line="360" w:lineRule="auto"/>
        <w:ind w:right="-144"/>
        <w:jc w:val="both"/>
        <w:rPr>
          <w:rFonts w:hAnsi="Times New Roman" w:ascii="Times New Roman" w:cs="Times New Roman"/>
          <w:sz w:val="24"/>
          <w:szCs w:val="24"/>
        </w:rPr>
      </w:pPr>
      <w:r>
        <w:rPr>
          <w:rFonts w:hAnsi="Times New Roman" w:ascii="Times New Roman" w:eastAsia="Times New Roman" w:cs="Times New Roman"/>
          <w:b w:val="0"/>
          <w:i w:val="0"/>
          <w:strike w:val="0"/>
          <w:dstrike w:val="0"/>
          <w:emboss w:val="0"/>
          <w:imprint w:val="0"/>
          <w:outline w:val="0"/>
          <w:shadow w:val="0"/>
          <w:sz w:val="24"/>
          <w:szCs w:val="24"/>
          <w:u w:val="none"/>
        </w:rPr>
        <w:t xml:space="preserve">Multi-step organic synthesis of various intermediates and drugs like </w:t>
      </w:r>
      <w:r>
        <w:rPr>
          <w:rFonts w:hAnsi="Times New Roman" w:ascii="Times New Roman" w:eastAsia="Times New Roman" w:cs="Times New Roman"/>
          <w:b/>
          <w:i w:val="0"/>
          <w:strike w:val="0"/>
          <w:dstrike w:val="0"/>
          <w:emboss w:val="0"/>
          <w:imprint w:val="0"/>
          <w:outline w:val="0"/>
          <w:shadow w:val="0"/>
          <w:sz w:val="24"/>
          <w:szCs w:val="24"/>
          <w:u w:val="none"/>
        </w:rPr>
        <w:t xml:space="preserve">Clopidogrel Bisulphate</w:t>
      </w:r>
      <w:r>
        <w:rPr>
          <w:rFonts w:hAnsi="Times New Roman" w:ascii="Times New Roman" w:eastAsia="Times New Roman" w:cs="Times New Roman"/>
          <w:b w:val="0"/>
          <w:i w:val="0"/>
          <w:strike w:val="0"/>
          <w:dstrike w:val="0"/>
          <w:emboss w:val="0"/>
          <w:imprint w:val="0"/>
          <w:outline w:val="0"/>
          <w:shadow w:val="0"/>
          <w:sz w:val="24"/>
          <w:szCs w:val="24"/>
          <w:u w:val="none"/>
        </w:rPr>
        <w:t xml:space="preserve">, </w:t>
      </w:r>
      <w:r>
        <w:rPr>
          <w:rFonts w:hAnsi="Times New Roman" w:ascii="Times New Roman" w:eastAsia="Times New Roman" w:cs="Times New Roman"/>
          <w:b/>
          <w:i w:val="0"/>
          <w:strike w:val="0"/>
          <w:dstrike w:val="0"/>
          <w:emboss w:val="0"/>
          <w:imprint w:val="0"/>
          <w:outline w:val="0"/>
          <w:shadow w:val="0"/>
          <w:sz w:val="24"/>
          <w:szCs w:val="24"/>
          <w:u w:val="none"/>
        </w:rPr>
        <w:t xml:space="preserve">Omeprazole, Pregabalin </w:t>
      </w:r>
      <w:r>
        <w:rPr>
          <w:rFonts w:hAnsi="Times New Roman" w:ascii="Times New Roman" w:eastAsia="Times New Roman" w:cs="Times New Roman"/>
          <w:b w:val="0"/>
          <w:i w:val="0"/>
          <w:strike w:val="0"/>
          <w:dstrike w:val="0"/>
          <w:emboss w:val="0"/>
          <w:imprint w:val="0"/>
          <w:outline w:val="0"/>
          <w:shadow w:val="0"/>
          <w:sz w:val="24"/>
          <w:szCs w:val="24"/>
          <w:u w:val="none"/>
        </w:rPr>
        <w:t xml:space="preserve">etc...</w:t>
      </w:r>
    </w:p>
    <w:p>
      <w:pPr>
        <w:numPr>
          <w:ilvl w:val="0"/>
          <w:numId w:val="3"/>
        </w:numPr>
        <w:spacing w:before="120" w:after="0" w:line="360" w:lineRule="auto"/>
        <w:jc w:val="both"/>
        <w:rPr>
          <w:rFonts w:hAnsi="Times New Roman" w:ascii="Times New Roman" w:cs="Times New Roman"/>
          <w:sz w:val="24"/>
          <w:szCs w:val="24"/>
        </w:rPr>
      </w:pPr>
      <w:bookmarkStart w:id="0" w:name="_heading=h.gjdgxs"/>
      <w:bookmarkEnd w:id="0"/>
      <w:r>
        <w:rPr>
          <w:rFonts w:hAnsi="Times New Roman" w:ascii="Times New Roman" w:cs="Times New Roman"/>
          <w:b/>
          <w:i w:val="0"/>
          <w:strike w:val="0"/>
          <w:dstrike w:val="0"/>
          <w:emboss w:val="0"/>
          <w:imprint w:val="0"/>
          <w:outline w:val="0"/>
          <w:shadow w:val="0"/>
          <w:sz w:val="24"/>
          <w:szCs w:val="24"/>
          <w:u w:val="none"/>
        </w:rPr>
        <w:t xml:space="preserve">Involved in Reactions like</w:t>
      </w:r>
      <w:r>
        <w:rPr>
          <w:rFonts w:hAnsi="Times New Roman" w:ascii="Times New Roman" w:cs="Times New Roman"/>
          <w:b w:val="0"/>
          <w:i w:val="0"/>
          <w:strike w:val="0"/>
          <w:dstrike w:val="0"/>
          <w:emboss w:val="0"/>
          <w:imprint w:val="0"/>
          <w:outline w:val="0"/>
          <w:shadow w:val="0"/>
          <w:sz w:val="24"/>
          <w:szCs w:val="24"/>
          <w:u w:val="none"/>
        </w:rPr>
        <w:t xml:space="preserve"> </w:t>
      </w:r>
      <w:r>
        <w:rPr>
          <w:rFonts w:hAnsi="Times New Roman" w:ascii="Times New Roman" w:eastAsia="Times New Roman" w:cs="Times New Roman"/>
          <w:b w:val="0"/>
          <w:i w:val="0"/>
          <w:strike w:val="0"/>
          <w:dstrike w:val="0"/>
          <w:emboss w:val="0"/>
          <w:imprint w:val="0"/>
          <w:outline w:val="0"/>
          <w:shadow w:val="0"/>
          <w:sz w:val="24"/>
          <w:szCs w:val="24"/>
          <w:u w:val="none"/>
        </w:rPr>
        <w:t xml:space="preserve">Oxidation, Reduction, Acylation, Bromination, Darzens Condensations, Baker-Venkataraman Rearrangement, Hoffmann Rearrangement, Resolution, Racemization, etc. …</w:t>
      </w:r>
    </w:p>
    <w:p>
      <w:pPr>
        <w:numPr>
          <w:ilvl w:val="0"/>
          <w:numId w:val="3"/>
        </w:numPr>
        <w:tabs>
          <w:tab w:val="left" w:leader="none" w:pos="5616"/>
        </w:tabs>
        <w:spacing w:before="120" w:after="0" w:line="360" w:lineRule="auto"/>
        <w:ind w:right="-144"/>
        <w:jc w:val="both"/>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Handled various hazardous Reagents</w:t>
      </w:r>
      <w:r>
        <w:rPr>
          <w:rFonts w:hAnsi="Times New Roman" w:ascii="Times New Roman" w:eastAsia="Times New Roman" w:cs="Times New Roman"/>
          <w:b w:val="0"/>
          <w:i w:val="0"/>
          <w:strike w:val="0"/>
          <w:dstrike w:val="0"/>
          <w:emboss w:val="0"/>
          <w:imprint w:val="0"/>
          <w:outline w:val="0"/>
          <w:shadow w:val="0"/>
          <w:sz w:val="24"/>
          <w:szCs w:val="24"/>
          <w:u w:val="none"/>
        </w:rPr>
        <w:t xml:space="preserve"> include n-Butyl Lithium</w:t>
      </w:r>
      <w:bookmarkStart w:id="1" w:name="_GoBack"/>
      <w:bookmarkEnd w:id="1"/>
      <w:r>
        <w:rPr>
          <w:rFonts w:hAnsi="Times New Roman" w:ascii="Times New Roman" w:eastAsia="Times New Roman" w:cs="Times New Roman"/>
          <w:b w:val="0"/>
          <w:i w:val="0"/>
          <w:strike w:val="0"/>
          <w:dstrike w:val="0"/>
          <w:emboss w:val="0"/>
          <w:imprint w:val="0"/>
          <w:outline w:val="0"/>
          <w:shadow w:val="0"/>
          <w:sz w:val="24"/>
          <w:szCs w:val="24"/>
          <w:u w:val="none"/>
        </w:rPr>
        <w:t xml:space="preserve">, Methane sulfonyl chloride, Acetyl Chloride, Sodium Hydride, Sodium Borohydride, Selenium dioxide, etc…</w:t>
      </w:r>
    </w:p>
    <w:p>
      <w:pPr>
        <w:numPr>
          <w:ilvl w:val="0"/>
          <w:numId w:val="3"/>
        </w:numPr>
        <w:tabs>
          <w:tab w:val="left" w:leader="none" w:pos="5616"/>
        </w:tabs>
        <w:spacing w:before="120" w:after="0" w:line="360" w:lineRule="auto"/>
        <w:ind w:right="-144"/>
        <w:jc w:val="both"/>
        <w:rPr>
          <w:rFonts w:hAnsi="Times New Roman" w:ascii="Times New Roman" w:cs="Times New Roman"/>
          <w:sz w:val="24"/>
          <w:szCs w:val="24"/>
        </w:rPr>
      </w:pPr>
      <w:r>
        <w:rPr>
          <w:rFonts w:hAnsi="Times New Roman" w:ascii="Times New Roman" w:eastAsia="Times New Roman" w:cs="Times New Roman"/>
          <w:b/>
          <w:i w:val="0"/>
          <w:strike w:val="0"/>
          <w:dstrike w:val="0"/>
          <w:emboss w:val="0"/>
          <w:imprint w:val="0"/>
          <w:outline w:val="0"/>
          <w:shadow w:val="0"/>
          <w:sz w:val="24"/>
          <w:szCs w:val="24"/>
          <w:u w:val="none"/>
        </w:rPr>
        <w:t xml:space="preserve">Good documentation and presentation skills </w:t>
      </w:r>
      <w:r>
        <w:rPr>
          <w:rFonts w:hAnsi="Times New Roman" w:ascii="Times New Roman" w:eastAsia="Times New Roman" w:cs="Times New Roman"/>
          <w:b w:val="0"/>
          <w:i w:val="0"/>
          <w:strike w:val="0"/>
          <w:dstrike w:val="0"/>
          <w:emboss w:val="0"/>
          <w:imprint w:val="0"/>
          <w:outline w:val="0"/>
          <w:shadow w:val="0"/>
          <w:sz w:val="24"/>
          <w:szCs w:val="24"/>
          <w:u w:val="none"/>
        </w:rPr>
        <w:t xml:space="preserve">for Lab reports, Meeting presentation, Regulatory reports and Audit response reports i.e. FDA (</w:t>
      </w:r>
      <w:r>
        <w:rPr>
          <w:rFonts w:hAnsi="Times New Roman" w:ascii="Times New Roman" w:eastAsia="Times New Roman" w:cs="Times New Roman"/>
          <w:b w:val="0"/>
          <w:i/>
          <w:strike w:val="0"/>
          <w:dstrike w:val="0"/>
          <w:emboss w:val="0"/>
          <w:imprint w:val="0"/>
          <w:outline w:val="0"/>
          <w:shadow w:val="0"/>
          <w:sz w:val="24"/>
          <w:szCs w:val="24"/>
          <w:u w:val="none"/>
        </w:rPr>
        <w:t xml:space="preserve">Food and Drug Administration</w:t>
      </w:r>
      <w:r>
        <w:rPr>
          <w:rFonts w:hAnsi="Times New Roman" w:ascii="Times New Roman" w:eastAsia="Times New Roman" w:cs="Times New Roman"/>
          <w:b w:val="0"/>
          <w:i w:val="0"/>
          <w:strike w:val="0"/>
          <w:dstrike w:val="0"/>
          <w:emboss w:val="0"/>
          <w:imprint w:val="0"/>
          <w:outline w:val="0"/>
          <w:shadow w:val="0"/>
          <w:sz w:val="24"/>
          <w:szCs w:val="24"/>
          <w:u w:val="none"/>
        </w:rPr>
        <w:t xml:space="preserve">) etc…</w:t>
      </w:r>
    </w:p>
    <w:p>
      <w:pPr>
        <w:tabs>
          <w:tab w:val="left" w:leader="none" w:pos="5616"/>
        </w:tabs>
        <w:spacing w:before="120" w:line="360" w:lineRule="auto"/>
        <w:ind w:right="-144"/>
        <w:jc w:val="both"/>
        <w:rPr>
          <w:rFonts w:hAnsi="Times New Roman" w:ascii="Times New Roman" w:cs="Times New Roman"/>
          <w:sz w:val="24"/>
          <w:szCs w:val="24"/>
        </w:rPr>
      </w:pPr>
    </w:p>
    <w:p>
      <w:pPr>
        <w:spacing w:line="360" w:lineRule="auto"/>
        <w:rPr>
          <w:rFonts w:hAnsi="Times New Roman" w:ascii="Times New Roman" w:cs="Times New Roman"/>
          <w:b/>
          <w:sz w:val="24"/>
          <w:szCs w:val="24"/>
        </w:rPr>
      </w:pPr>
    </w:p>
    <w:p>
      <w:pPr>
        <w:spacing w:line="360" w:lineRule="auto"/>
        <w:rPr>
          <w:rFonts w:hAnsi="Times New Roman" w:ascii="Times New Roman" w:cs="Times New Roman"/>
          <w:b/>
          <w:sz w:val="24"/>
          <w:szCs w:val="24"/>
        </w:rPr>
      </w:pPr>
    </w:p>
    <w:p>
      <w:pPr>
        <w:spacing w:before="120" w:after="240" w:line="360" w:lineRule="auto"/>
        <w:rPr>
          <w:rFonts w:hAnsi="Times New Roman" w:ascii="Times New Roman" w:cs="Times New Roman"/>
          <w:b/>
          <w:i/>
          <w:sz w:val="24"/>
          <w:szCs w:val="24"/>
        </w:rPr>
      </w:pPr>
      <w:r>
        <w:rPr>
          <w:rFonts w:hAnsi="Times New Roman" w:ascii="Times New Roman" w:cs="Times New Roman"/>
          <w:b/>
          <w:i/>
          <w:strike w:val="0"/>
          <w:dstrike w:val="0"/>
          <w:emboss w:val="0"/>
          <w:imprint w:val="0"/>
          <w:outline w:val="0"/>
          <w:shadow w:val="0"/>
          <w:sz w:val="24"/>
          <w:szCs w:val="24"/>
          <w:u w:val="single"/>
        </w:rPr>
        <w:lastRenderedPageBreak/>
        <w:t xml:space="preserve">Personal Profile</w:t>
      </w:r>
      <w:r>
        <w:rPr>
          <w:rFonts w:hAnsi="Times New Roman" w:ascii="Times New Roman" w:cs="Times New Roman"/>
          <w:b/>
          <w:i/>
          <w:strike w:val="0"/>
          <w:dstrike w:val="0"/>
          <w:emboss w:val="0"/>
          <w:imprint w:val="0"/>
          <w:outline w:val="0"/>
          <w:shadow w:val="0"/>
          <w:sz w:val="24"/>
          <w:szCs w:val="24"/>
          <w:u w:val="none"/>
        </w:rPr>
        <w:t xml:space="preserve">:</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Name</w:t>
        <w:tab/>
        <w:tab/>
        <w:tab/>
        <w:t xml:space="preserve"> :</w:t>
        <w:tab/>
        <w:tab/>
        <w:t xml:space="preserve">Sattibabu Kotipalli</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Father’s Name</w:t>
        <w:tab/>
        <w:tab/>
        <w:t xml:space="preserve"> :</w:t>
        <w:tab/>
        <w:tab/>
        <w:t xml:space="preserve">Krishna Rao</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Date of Birth</w:t>
        <w:tab/>
        <w:tab/>
        <w:t xml:space="preserve"> :</w:t>
        <w:tab/>
        <w:tab/>
        <w:t xml:space="preserve">14-05-1987</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Religion</w:t>
        <w:tab/>
        <w:tab/>
        <w:t xml:space="preserve"> :</w:t>
        <w:tab/>
        <w:tab/>
        <w:t xml:space="preserve">Hindu</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Nationality</w:t>
        <w:tab/>
        <w:tab/>
        <w:t xml:space="preserve"> :</w:t>
        <w:tab/>
        <w:tab/>
        <w:t xml:space="preserve">Indian</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Marital Status</w:t>
        <w:tab/>
        <w:tab/>
        <w:t xml:space="preserve"> :</w:t>
        <w:tab/>
        <w:tab/>
        <w:t xml:space="preserve">Married</w:t>
      </w:r>
    </w:p>
    <w:p>
      <w:pPr>
        <w:spacing w:line="360" w:lineRule="auto"/>
        <w:ind w:firstLine="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Languages Known</w:t>
        <w:tab/>
        <w:t xml:space="preserve"> :</w:t>
        <w:tab/>
        <w:tab/>
        <w:t xml:space="preserve">Telugu, Hindi and English</w:t>
      </w:r>
    </w:p>
    <w:p>
      <w:pPr>
        <w:spacing w:line="360" w:lineRule="auto"/>
        <w:ind w:left="144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Address</w:t>
        <w:tab/>
        <w:tab/>
        <w:t xml:space="preserve"> :</w:t>
        <w:tab/>
        <w:t xml:space="preserve"> </w:t>
        <w:tab/>
        <w:t xml:space="preserve">H. No: 18-1125, </w:t>
      </w:r>
    </w:p>
    <w:p>
      <w:pPr>
        <w:spacing w:line="360" w:lineRule="auto"/>
        <w:ind w:left="144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w:t>
        <w:tab/>
        <w:t xml:space="preserve">Miryalaguda,</w:t>
      </w:r>
    </w:p>
    <w:p>
      <w:pPr>
        <w:spacing w:line="360" w:lineRule="auto"/>
        <w:ind w:left="144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 xml:space="preserve">                                                   </w:t>
        <w:tab/>
        <w:t xml:space="preserve">Nalgonda,</w:t>
      </w:r>
    </w:p>
    <w:p>
      <w:pPr>
        <w:spacing w:line="360" w:lineRule="auto"/>
        <w:ind w:left="1440" w:hanging="720"/>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ab/>
        <w:tab/>
        <w:tab/>
        <w:tab/>
        <w:t xml:space="preserve">Telangana - 508207.</w:t>
      </w:r>
    </w:p>
    <w:p>
      <w:pPr>
        <w:spacing w:line="360" w:lineRule="auto"/>
        <w:rPr>
          <w:rFonts w:hAnsi="Times New Roman" w:ascii="Times New Roman" w:cs="Times New Roman"/>
          <w:b/>
          <w:sz w:val="24"/>
          <w:szCs w:val="24"/>
          <w:u w:val="single"/>
        </w:rPr>
      </w:pPr>
    </w:p>
    <w:p>
      <w:pPr>
        <w:spacing w:line="360" w:lineRule="auto"/>
        <w:rPr>
          <w:rFonts w:hAnsi="Times New Roman" w:ascii="Times New Roman" w:cs="Times New Roman"/>
          <w:b/>
          <w:i/>
          <w:sz w:val="24"/>
          <w:szCs w:val="24"/>
        </w:rPr>
      </w:pPr>
      <w:r>
        <w:rPr>
          <w:rFonts w:hAnsi="Times New Roman" w:ascii="Times New Roman" w:cs="Times New Roman"/>
          <w:b/>
          <w:i/>
          <w:strike w:val="0"/>
          <w:dstrike w:val="0"/>
          <w:emboss w:val="0"/>
          <w:imprint w:val="0"/>
          <w:outline w:val="0"/>
          <w:shadow w:val="0"/>
          <w:sz w:val="24"/>
          <w:szCs w:val="24"/>
          <w:u w:val="single"/>
        </w:rPr>
        <w:t xml:space="preserve">Declaration</w:t>
      </w:r>
      <w:r>
        <w:rPr>
          <w:rFonts w:hAnsi="Times New Roman" w:ascii="Times New Roman" w:cs="Times New Roman"/>
          <w:b/>
          <w:i/>
          <w:strike w:val="0"/>
          <w:dstrike w:val="0"/>
          <w:emboss w:val="0"/>
          <w:imprint w:val="0"/>
          <w:outline w:val="0"/>
          <w:shadow w:val="0"/>
          <w:sz w:val="24"/>
          <w:szCs w:val="24"/>
          <w:u w:val="none"/>
        </w:rPr>
        <w:t xml:space="preserve">:</w:t>
      </w:r>
    </w:p>
    <w:p>
      <w:pPr>
        <w:spacing w:line="360" w:lineRule="auto"/>
        <w:rPr>
          <w:rFonts w:hAnsi="Times New Roman" w:ascii="Times New Roman" w:cs="Times New Roman"/>
          <w:b/>
          <w:i/>
          <w:sz w:val="24"/>
          <w:szCs w:val="24"/>
        </w:rPr>
      </w:pPr>
    </w:p>
    <w:p>
      <w:pPr>
        <w:spacing w:line="360" w:lineRule="auto"/>
        <w:jc w:val="both"/>
        <w:rPr>
          <w:rFonts w:hAnsi="Times New Roman" w:ascii="Times New Roman" w:cs="Times New Roman"/>
          <w:sz w:val="24"/>
          <w:szCs w:val="24"/>
        </w:rPr>
      </w:pPr>
      <w:r>
        <w:rPr>
          <w:rFonts w:hAnsi="Times New Roman" w:ascii="Times New Roman" w:cs="Times New Roman"/>
          <w:b w:val="0"/>
          <w:i w:val="0"/>
          <w:strike w:val="0"/>
          <w:dstrike w:val="0"/>
          <w:emboss w:val="0"/>
          <w:imprint w:val="0"/>
          <w:outline w:val="0"/>
          <w:shadow w:val="0"/>
          <w:sz w:val="24"/>
          <w:szCs w:val="24"/>
          <w:u w:val="none"/>
        </w:rPr>
        <w:tab/>
        <w:t xml:space="preserve">I hereby declare that all the information furnished above is authentic to full of my knowledge and belief.</w:t>
      </w:r>
    </w:p>
    <w:p>
      <w:pPr>
        <w:spacing w:line="360" w:lineRule="auto"/>
        <w:ind w:left="1440" w:hanging="720"/>
        <w:rPr>
          <w:rFonts w:hAnsi="Times New Roman" w:ascii="Times New Roman" w:cs="Times New Roman"/>
          <w:sz w:val="24"/>
          <w:szCs w:val="24"/>
        </w:rPr>
      </w:pPr>
    </w:p>
    <w:p>
      <w:pPr>
        <w:spacing w:line="360" w:lineRule="auto"/>
        <w:ind w:left="1440" w:hanging="720"/>
        <w:rPr>
          <w:rFonts w:hAnsi="Times New Roman" w:ascii="Times New Roman" w:cs="Times New Roman"/>
          <w:sz w:val="24"/>
          <w:szCs w:val="24"/>
        </w:rPr>
      </w:pPr>
    </w:p>
    <w:p>
      <w:pPr>
        <w:spacing w:line="360" w:lineRule="auto"/>
        <w:rPr>
          <w:rFonts w:hAnsi="Times New Roman" w:ascii="Times New Roman" w:cs="Times New Roman"/>
          <w:sz w:val="24"/>
          <w:szCs w:val="24"/>
        </w:rPr>
      </w:pPr>
    </w:p>
    <w:p>
      <w:pPr>
        <w:spacing w:line="360" w:lineRule="auto"/>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Date:</w:t>
      </w:r>
      <w:r>
        <w:rPr>
          <w:rFonts w:hAnsi="Times New Roman" w:ascii="Times New Roman" w:cs="Times New Roman"/>
          <w:b w:val="0"/>
          <w:i w:val="0"/>
          <w:strike w:val="0"/>
          <w:dstrike w:val="0"/>
          <w:emboss w:val="0"/>
          <w:imprint w:val="0"/>
          <w:outline w:val="0"/>
          <w:shadow w:val="0"/>
          <w:sz w:val="24"/>
          <w:szCs w:val="24"/>
          <w:u w:val="none"/>
        </w:rPr>
        <w:tab/>
        <w:tab/>
        <w:tab/>
        <w:tab/>
        <w:tab/>
        <w:tab/>
      </w:r>
    </w:p>
    <w:p>
      <w:pPr>
        <w:spacing w:line="360" w:lineRule="auto"/>
        <w:ind w:left="720" w:hanging="720"/>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 xml:space="preserve">Place:</w:t>
        <w:tab/>
      </w:r>
    </w:p>
    <w:p>
      <w:pPr>
        <w:spacing w:line="360" w:lineRule="auto"/>
        <w:ind w:left="720" w:hanging="720"/>
        <w:rPr>
          <w:rFonts w:hAnsi="Times New Roman" w:ascii="Times New Roman" w:cs="Times New Roman"/>
          <w:b/>
          <w:sz w:val="24"/>
          <w:szCs w:val="24"/>
        </w:rPr>
      </w:pPr>
    </w:p>
    <w:p>
      <w:pPr>
        <w:spacing w:line="360" w:lineRule="auto"/>
        <w:ind w:left="720" w:hanging="720"/>
        <w:rPr>
          <w:rFonts w:hAnsi="Times New Roman" w:ascii="Times New Roman" w:cs="Times New Roman"/>
          <w:b/>
          <w:sz w:val="24"/>
          <w:szCs w:val="24"/>
        </w:rPr>
      </w:pPr>
      <w:r>
        <w:rPr>
          <w:rFonts w:hAnsi="Times New Roman" w:ascii="Times New Roman" w:cs="Times New Roman"/>
          <w:b/>
          <w:i w:val="0"/>
          <w:strike w:val="0"/>
          <w:dstrike w:val="0"/>
          <w:emboss w:val="0"/>
          <w:imprint w:val="0"/>
          <w:outline w:val="0"/>
          <w:shadow w:val="0"/>
          <w:sz w:val="24"/>
          <w:szCs w:val="24"/>
          <w:u w:val="none"/>
        </w:rPr>
        <w:tab/>
        <w:tab/>
      </w:r>
    </w:p>
    <w:p>
      <w:pPr>
        <w:spacing w:line="360" w:lineRule="auto"/>
        <w:ind w:left="720" w:hanging="720"/>
        <w:rPr>
          <w:rFonts w:hAnsi="Times New Roman" w:ascii="Times New Roman" w:cs="Times New Roman"/>
          <w:sz w:val="24"/>
          <w:szCs w:val="24"/>
        </w:rPr>
      </w:pPr>
      <w:r>
        <w:rPr>
          <w:rFonts w:hAnsi="Times New Roman" w:ascii="Times New Roman" w:cs="Times New Roman"/>
          <w:b/>
          <w:i w:val="0"/>
          <w:strike w:val="0"/>
          <w:dstrike w:val="0"/>
          <w:emboss w:val="0"/>
          <w:imprint w:val="0"/>
          <w:outline w:val="0"/>
          <w:shadow w:val="0"/>
          <w:sz w:val="24"/>
          <w:szCs w:val="24"/>
          <w:u w:val="none"/>
        </w:rPr>
        <w:tab/>
        <w:tab/>
        <w:tab/>
        <w:tab/>
        <w:tab/>
        <w:tab/>
        <w:tab/>
        <w:tab/>
        <w:tab/>
        <w:t xml:space="preserve">(Sattibabu Kotipalli)</w:t>
      </w:r>
    </w:p>
    <w:sectPr w:rsidR="00BB5EAA" w:rsidRPr="008F3B9C" w:rsidSect="00B83337">
      <w:pgSz w:w="11906" w:h="16838"/>
      <w:pgMar w:top="1135" w:right="1440" w:bottom="1276"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29AA1A07"/>
    <w:multiLevelType w:val="multilevel"/>
    <w:tmpl w:val="872629BC"/>
    <w:lvl w:ilvl="0">
      <w:start w:val="1"/>
      <w:numFmt w:val="bullet"/>
      <w:lvlText w:val="➢"/>
      <w:lvlJc w:val="left"/>
      <w:pPr>
        <w:ind w:left="720" w:hanging="360"/>
      </w:pPr>
      <w:rPr>
        <w:rFonts w:hAnsi="Noto Sans Symbols" w:ascii="Noto Sans Symbols" w:eastAsia="Noto Sans Symbols" w:cs="Noto Sans Symbols"/>
      </w:rPr>
    </w:lvl>
    <w:lvl w:ilvl="1">
      <w:start w:val="1"/>
      <w:numFmt w:val="bullet"/>
      <w:lvlText w:val="o"/>
      <w:lvlJc w:val="left"/>
      <w:pPr>
        <w:ind w:left="1440" w:hanging="360"/>
      </w:pPr>
      <w:rPr>
        <w:rFonts w:hAnsi="Courier New" w:ascii="Courier New" w:eastAsia="Courier New" w:cs="Courier New"/>
      </w:rPr>
    </w:lvl>
    <w:lvl w:ilvl="2">
      <w:start w:val="1"/>
      <w:numFmt w:val="bullet"/>
      <w:lvlText w:val="▪"/>
      <w:lvlJc w:val="left"/>
      <w:pPr>
        <w:ind w:left="2160" w:hanging="360"/>
      </w:pPr>
      <w:rPr>
        <w:rFonts w:hAnsi="Noto Sans Symbols" w:ascii="Noto Sans Symbols" w:eastAsia="Noto Sans Symbols" w:cs="Noto Sans Symbols"/>
      </w:rPr>
    </w:lvl>
    <w:lvl w:ilvl="3">
      <w:start w:val="1"/>
      <w:numFmt w:val="bullet"/>
      <w:lvlText w:val="●"/>
      <w:lvlJc w:val="left"/>
      <w:pPr>
        <w:ind w:left="2880" w:hanging="360"/>
      </w:pPr>
      <w:rPr>
        <w:rFonts w:hAnsi="Noto Sans Symbols" w:ascii="Noto Sans Symbols" w:eastAsia="Noto Sans Symbols" w:cs="Noto Sans Symbols"/>
      </w:rPr>
    </w:lvl>
    <w:lvl w:ilvl="4">
      <w:start w:val="1"/>
      <w:numFmt w:val="bullet"/>
      <w:lvlText w:val="o"/>
      <w:lvlJc w:val="left"/>
      <w:pPr>
        <w:ind w:left="3600" w:hanging="360"/>
      </w:pPr>
      <w:rPr>
        <w:rFonts w:hAnsi="Courier New" w:ascii="Courier New" w:eastAsia="Courier New" w:cs="Courier New"/>
      </w:rPr>
    </w:lvl>
    <w:lvl w:ilvl="5">
      <w:start w:val="1"/>
      <w:numFmt w:val="bullet"/>
      <w:lvlText w:val="▪"/>
      <w:lvlJc w:val="left"/>
      <w:pPr>
        <w:ind w:left="4320" w:hanging="360"/>
      </w:pPr>
      <w:rPr>
        <w:rFonts w:hAnsi="Noto Sans Symbols" w:ascii="Noto Sans Symbols" w:eastAsia="Noto Sans Symbols" w:cs="Noto Sans Symbols"/>
      </w:rPr>
    </w:lvl>
    <w:lvl w:ilvl="6">
      <w:start w:val="1"/>
      <w:numFmt w:val="bullet"/>
      <w:lvlText w:val="●"/>
      <w:lvlJc w:val="left"/>
      <w:pPr>
        <w:ind w:left="5040" w:hanging="360"/>
      </w:pPr>
      <w:rPr>
        <w:rFonts w:hAnsi="Noto Sans Symbols" w:ascii="Noto Sans Symbols" w:eastAsia="Noto Sans Symbols" w:cs="Noto Sans Symbols"/>
      </w:rPr>
    </w:lvl>
    <w:lvl w:ilvl="7">
      <w:start w:val="1"/>
      <w:numFmt w:val="bullet"/>
      <w:lvlText w:val="o"/>
      <w:lvlJc w:val="left"/>
      <w:pPr>
        <w:ind w:left="5760" w:hanging="360"/>
      </w:pPr>
      <w:rPr>
        <w:rFonts w:hAnsi="Courier New" w:ascii="Courier New" w:eastAsia="Courier New" w:cs="Courier New"/>
      </w:rPr>
    </w:lvl>
    <w:lvl w:ilvl="8">
      <w:start w:val="1"/>
      <w:numFmt w:val="bullet"/>
      <w:lvlText w:val="▪"/>
      <w:lvlJc w:val="left"/>
      <w:pPr>
        <w:ind w:left="6480" w:hanging="360"/>
      </w:pPr>
      <w:rPr>
        <w:rFonts w:hAnsi="Noto Sans Symbols" w:ascii="Noto Sans Symbols" w:eastAsia="Noto Sans Symbols" w:cs="Noto Sans Symbols"/>
      </w:rPr>
    </w:lvl>
  </w:abstractNum>
  <w:abstractNum w:abstractNumId="1">
    <w:nsid w:val="3FCE05AB"/>
    <w:multiLevelType w:val="multilevel"/>
    <w:tmpl w:val="47A86090"/>
    <w:lvl w:ilvl="0">
      <w:start w:val="1"/>
      <w:numFmt w:val="bullet"/>
      <w:lvlText w:val="➢"/>
      <w:lvlJc w:val="left"/>
      <w:pPr>
        <w:ind w:left="360" w:hanging="360"/>
      </w:pPr>
      <w:rPr>
        <w:rFonts w:hAnsi="Noto Sans Symbols" w:ascii="Noto Sans Symbols" w:eastAsia="Noto Sans Symbols" w:cs="Noto Sans Symbols"/>
      </w:rPr>
    </w:lvl>
    <w:lvl w:ilvl="1">
      <w:start w:val="1"/>
      <w:numFmt w:val="bullet"/>
      <w:lvlText w:val="➢"/>
      <w:lvlJc w:val="left"/>
      <w:pPr>
        <w:ind w:left="720" w:hanging="360"/>
      </w:pPr>
      <w:rPr>
        <w:rFonts w:hAnsi="Noto Sans Symbols" w:ascii="Noto Sans Symbols" w:eastAsia="Noto Sans Symbols" w:cs="Noto Sans Symbols"/>
      </w:rPr>
    </w:lvl>
    <w:lvl w:ilvl="2">
      <w:start w:val="1"/>
      <w:numFmt w:val="bullet"/>
      <w:lvlText w:val="▪"/>
      <w:lvlJc w:val="left"/>
      <w:pPr>
        <w:ind w:left="1080" w:hanging="360"/>
      </w:pPr>
      <w:rPr>
        <w:rFonts w:hAnsi="Noto Sans Symbols" w:ascii="Noto Sans Symbols" w:eastAsia="Noto Sans Symbols" w:cs="Noto Sans Symbols"/>
      </w:rPr>
    </w:lvl>
    <w:lvl w:ilvl="3">
      <w:start w:val="1"/>
      <w:numFmt w:val="bullet"/>
      <w:lvlText w:val="●"/>
      <w:lvlJc w:val="left"/>
      <w:pPr>
        <w:ind w:left="1440" w:hanging="360"/>
      </w:pPr>
      <w:rPr>
        <w:rFonts w:hAnsi="Noto Sans Symbols" w:ascii="Noto Sans Symbols" w:eastAsia="Noto Sans Symbols" w:cs="Noto Sans Symbols"/>
      </w:rPr>
    </w:lvl>
    <w:lvl w:ilvl="4">
      <w:start w:val="1"/>
      <w:numFmt w:val="bullet"/>
      <w:lvlText w:val="♦"/>
      <w:lvlJc w:val="left"/>
      <w:pPr>
        <w:ind w:left="1800" w:hanging="360"/>
      </w:pPr>
      <w:rPr>
        <w:rFonts w:hAnsi="Noto Sans Symbols" w:ascii="Noto Sans Symbols" w:eastAsia="Noto Sans Symbols" w:cs="Noto Sans Symbols"/>
      </w:rPr>
    </w:lvl>
    <w:lvl w:ilvl="5">
      <w:start w:val="1"/>
      <w:numFmt w:val="bullet"/>
      <w:lvlText w:val="➢"/>
      <w:lvlJc w:val="left"/>
      <w:pPr>
        <w:ind w:left="2160" w:hanging="360"/>
      </w:pPr>
      <w:rPr>
        <w:rFonts w:hAnsi="Noto Sans Symbols" w:ascii="Noto Sans Symbols" w:eastAsia="Noto Sans Symbols" w:cs="Noto Sans Symbols"/>
      </w:rPr>
    </w:lvl>
    <w:lvl w:ilvl="6">
      <w:start w:val="1"/>
      <w:numFmt w:val="bullet"/>
      <w:lvlText w:val="▪"/>
      <w:lvlJc w:val="left"/>
      <w:pPr>
        <w:ind w:left="2520" w:hanging="360"/>
      </w:pPr>
      <w:rPr>
        <w:rFonts w:hAnsi="Noto Sans Symbols" w:ascii="Noto Sans Symbols" w:eastAsia="Noto Sans Symbols" w:cs="Noto Sans Symbols"/>
      </w:rPr>
    </w:lvl>
    <w:lvl w:ilvl="7">
      <w:start w:val="1"/>
      <w:numFmt w:val="bullet"/>
      <w:lvlText w:val="●"/>
      <w:lvlJc w:val="left"/>
      <w:pPr>
        <w:ind w:left="2880" w:hanging="360"/>
      </w:pPr>
      <w:rPr>
        <w:rFonts w:hAnsi="Noto Sans Symbols" w:ascii="Noto Sans Symbols" w:eastAsia="Noto Sans Symbols" w:cs="Noto Sans Symbols"/>
      </w:rPr>
    </w:lvl>
    <w:lvl w:ilvl="8">
      <w:start w:val="1"/>
      <w:numFmt w:val="bullet"/>
      <w:lvlText w:val="♦"/>
      <w:lvlJc w:val="left"/>
      <w:pPr>
        <w:ind w:left="3240" w:hanging="360"/>
      </w:pPr>
      <w:rPr>
        <w:rFonts w:hAnsi="Noto Sans Symbols" w:ascii="Noto Sans Symbols" w:eastAsia="Noto Sans Symbols" w:cs="Noto Sans Symbols"/>
      </w:rPr>
    </w:lvl>
  </w:abstractNum>
  <w:abstractNum w:abstractNumId="2">
    <w:nsid w:val="7AA155A0"/>
    <w:multiLevelType w:val="multilevel"/>
    <w:tmpl w:val="492220D0"/>
    <w:lvl w:ilvl="0">
      <w:start w:val="1"/>
      <w:numFmt w:val="bullet"/>
      <w:lvlText w:val="➢"/>
      <w:lvlJc w:val="left"/>
      <w:pPr>
        <w:ind w:left="810" w:hanging="360"/>
      </w:pPr>
      <w:rPr>
        <w:rFonts w:hAnsi="Noto Sans Symbols" w:ascii="Noto Sans Symbols" w:eastAsia="Noto Sans Symbols" w:cs="Noto Sans Symbols"/>
      </w:rPr>
    </w:lvl>
    <w:lvl w:ilvl="1">
      <w:start w:val="1"/>
      <w:numFmt w:val="bullet"/>
      <w:lvlText w:val="o"/>
      <w:lvlJc w:val="left"/>
      <w:pPr>
        <w:ind w:left="1440" w:hanging="360"/>
      </w:pPr>
      <w:rPr>
        <w:rFonts w:hAnsi="Courier New" w:ascii="Courier New" w:eastAsia="Courier New" w:cs="Courier New"/>
      </w:rPr>
    </w:lvl>
    <w:lvl w:ilvl="2">
      <w:start w:val="1"/>
      <w:numFmt w:val="bullet"/>
      <w:lvlText w:val="▪"/>
      <w:lvlJc w:val="left"/>
      <w:pPr>
        <w:ind w:left="2160" w:hanging="360"/>
      </w:pPr>
      <w:rPr>
        <w:rFonts w:hAnsi="Noto Sans Symbols" w:ascii="Noto Sans Symbols" w:eastAsia="Noto Sans Symbols" w:cs="Noto Sans Symbols"/>
      </w:rPr>
    </w:lvl>
    <w:lvl w:ilvl="3">
      <w:start w:val="1"/>
      <w:numFmt w:val="bullet"/>
      <w:lvlText w:val="●"/>
      <w:lvlJc w:val="left"/>
      <w:pPr>
        <w:ind w:left="2880" w:hanging="360"/>
      </w:pPr>
      <w:rPr>
        <w:rFonts w:hAnsi="Noto Sans Symbols" w:ascii="Noto Sans Symbols" w:eastAsia="Noto Sans Symbols" w:cs="Noto Sans Symbols"/>
      </w:rPr>
    </w:lvl>
    <w:lvl w:ilvl="4">
      <w:start w:val="1"/>
      <w:numFmt w:val="bullet"/>
      <w:lvlText w:val="o"/>
      <w:lvlJc w:val="left"/>
      <w:pPr>
        <w:ind w:left="3600" w:hanging="360"/>
      </w:pPr>
      <w:rPr>
        <w:rFonts w:hAnsi="Courier New" w:ascii="Courier New" w:eastAsia="Courier New" w:cs="Courier New"/>
      </w:rPr>
    </w:lvl>
    <w:lvl w:ilvl="5">
      <w:start w:val="1"/>
      <w:numFmt w:val="bullet"/>
      <w:lvlText w:val="▪"/>
      <w:lvlJc w:val="left"/>
      <w:pPr>
        <w:ind w:left="4320" w:hanging="360"/>
      </w:pPr>
      <w:rPr>
        <w:rFonts w:hAnsi="Noto Sans Symbols" w:ascii="Noto Sans Symbols" w:eastAsia="Noto Sans Symbols" w:cs="Noto Sans Symbols"/>
      </w:rPr>
    </w:lvl>
    <w:lvl w:ilvl="6">
      <w:start w:val="1"/>
      <w:numFmt w:val="bullet"/>
      <w:lvlText w:val="●"/>
      <w:lvlJc w:val="left"/>
      <w:pPr>
        <w:ind w:left="5040" w:hanging="360"/>
      </w:pPr>
      <w:rPr>
        <w:rFonts w:hAnsi="Noto Sans Symbols" w:ascii="Noto Sans Symbols" w:eastAsia="Noto Sans Symbols" w:cs="Noto Sans Symbols"/>
      </w:rPr>
    </w:lvl>
    <w:lvl w:ilvl="7">
      <w:start w:val="1"/>
      <w:numFmt w:val="bullet"/>
      <w:lvlText w:val="o"/>
      <w:lvlJc w:val="left"/>
      <w:pPr>
        <w:ind w:left="5760" w:hanging="360"/>
      </w:pPr>
      <w:rPr>
        <w:rFonts w:hAnsi="Courier New" w:ascii="Courier New" w:eastAsia="Courier New" w:cs="Courier New"/>
      </w:rPr>
    </w:lvl>
    <w:lvl w:ilvl="8">
      <w:start w:val="1"/>
      <w:numFmt w:val="bullet"/>
      <w:lvlText w:val="▪"/>
      <w:lvlJc w:val="left"/>
      <w:pPr>
        <w:ind w:left="6480" w:hanging="360"/>
      </w:pPr>
      <w:rPr>
        <w:rFonts w:hAnsi="Noto Sans Symbols" w:ascii="Noto Sans Symbols" w:eastAsia="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9C"/>
    <w:rsid w:val="00032147"/>
    <w:rsid w:val="000C2878"/>
    <w:rsid w:val="000F7F08"/>
    <w:rsid w:val="002308D5"/>
    <w:rsid w:val="0040115B"/>
    <w:rsid w:val="004E033E"/>
    <w:rsid w:val="00641A28"/>
    <w:rsid w:val="007137A3"/>
    <w:rsid w:val="008F3B9C"/>
    <w:rsid w:val="00B83337"/>
    <w:rsid w:val="00BB5EAA"/>
    <w:rsid w:val="00CB03EC"/>
    <w:rsid w:val="00CC3E71"/>
    <w:rsid w:val="00F02F1C"/>
    <w:rsid w:val="00F274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7E5F"/>
  <w15:chartTrackingRefBased/>
  <w15:docId w15:val="{2B516A95-8458-4B42-B492-0E869351285C}"/>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otipallisattibabu@gmail.com"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Satti Babu Kotipalli</dc:creator>
  <cp:keywords/>
  <dc:description/>
  <cp:lastModifiedBy>Satti Babu Kotipalli</cp:lastModifiedBy>
  <cp:revision>14</cp:revision>
  <cp:lastPrinted>2022-09-02T14:32:00Z</cp:lastPrinted>
  <dcterms:created xsi:type="dcterms:W3CDTF">2022-09-01T04:09:00Z</dcterms:created>
  <dcterms:modified xsi:type="dcterms:W3CDTF">2022-09-02T14:41:00Z</dcterms:modified>
</cp:coreProperties>
</file>