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34D00" w14:textId="77777777" w:rsidR="00A72D30" w:rsidRDefault="00A72D30">
      <w:pPr>
        <w:pStyle w:val="Heading1"/>
        <w:jc w:val="center"/>
        <w:rPr>
          <w:sz w:val="36"/>
          <w:szCs w:val="36"/>
          <w:u w:val="single"/>
        </w:rPr>
      </w:pPr>
    </w:p>
    <w:p w14:paraId="646DC919" w14:textId="77777777" w:rsidR="00A72D30" w:rsidRPr="000308C4" w:rsidRDefault="00A72D30">
      <w:pPr>
        <w:pStyle w:val="Heading1"/>
        <w:jc w:val="center"/>
        <w:rPr>
          <w:sz w:val="18"/>
          <w:szCs w:val="18"/>
          <w:u w:val="single"/>
        </w:rPr>
      </w:pPr>
    </w:p>
    <w:p w14:paraId="62C8A496" w14:textId="77777777" w:rsidR="006202E9" w:rsidRPr="007E5C9D" w:rsidRDefault="00771FF2" w:rsidP="005C0D2A">
      <w:pPr>
        <w:spacing w:before="240"/>
        <w:contextualSpacing/>
        <w:mirrorIndents/>
        <w:jc w:val="center"/>
        <w:rPr>
          <w:rFonts w:ascii="Verdana" w:hAnsi="Verdana" w:cs="Arial"/>
          <w:b/>
          <w:bCs/>
          <w:sz w:val="28"/>
          <w:szCs w:val="22"/>
        </w:rPr>
      </w:pPr>
      <w:r w:rsidRPr="007E5C9D">
        <w:rPr>
          <w:rFonts w:ascii="Verdana" w:hAnsi="Verdana" w:cs="Arial"/>
          <w:b/>
          <w:bCs/>
          <w:sz w:val="28"/>
          <w:szCs w:val="22"/>
        </w:rPr>
        <w:t>RESUME</w:t>
      </w:r>
    </w:p>
    <w:p w14:paraId="465F0CE5" w14:textId="77777777" w:rsidR="00956B16" w:rsidRPr="00CC2DDF" w:rsidRDefault="00956B16" w:rsidP="005C0D2A">
      <w:pPr>
        <w:pStyle w:val="Heading2"/>
        <w:spacing w:before="240"/>
        <w:contextualSpacing/>
        <w:mirrorIndents/>
        <w:jc w:val="both"/>
        <w:rPr>
          <w:rFonts w:ascii="Verdana" w:hAnsi="Verdana" w:cs="Arial"/>
          <w:sz w:val="18"/>
          <w:szCs w:val="18"/>
        </w:rPr>
      </w:pPr>
    </w:p>
    <w:p w14:paraId="477E9771" w14:textId="77777777" w:rsidR="00956B16" w:rsidRPr="00CC2DDF" w:rsidRDefault="00614F44" w:rsidP="005C0D2A">
      <w:pPr>
        <w:pStyle w:val="Heading5"/>
        <w:spacing w:before="240"/>
        <w:contextualSpacing/>
        <w:mirrorIndents/>
        <w:jc w:val="both"/>
        <w:rPr>
          <w:rFonts w:ascii="Verdana" w:hAnsi="Verdana" w:cs="Arial"/>
          <w:sz w:val="16"/>
          <w:szCs w:val="16"/>
          <w:lang w:val="de-DE"/>
        </w:rPr>
      </w:pPr>
      <w:r w:rsidRPr="007E5C9D">
        <w:rPr>
          <w:rFonts w:ascii="Verdana" w:hAnsi="Verdana" w:cs="Arial"/>
          <w:sz w:val="20"/>
          <w:szCs w:val="20"/>
          <w:lang w:val="de-DE"/>
        </w:rPr>
        <w:t>psrinivasarunareddy@gmail.com</w:t>
      </w:r>
      <w:r w:rsidR="003B64E1" w:rsidRPr="00CC2DDF">
        <w:rPr>
          <w:rFonts w:ascii="Verdana" w:hAnsi="Verdana" w:cs="Arial"/>
          <w:sz w:val="16"/>
          <w:szCs w:val="16"/>
          <w:lang w:val="de-DE"/>
        </w:rPr>
        <w:tab/>
      </w:r>
      <w:r w:rsidR="003B64E1" w:rsidRPr="007E5C9D">
        <w:rPr>
          <w:rFonts w:ascii="Verdana" w:hAnsi="Verdana" w:cs="Arial"/>
          <w:sz w:val="20"/>
          <w:szCs w:val="20"/>
          <w:lang w:val="de-DE"/>
        </w:rPr>
        <w:t xml:space="preserve"> </w:t>
      </w:r>
      <w:r w:rsidR="000615BB" w:rsidRPr="007E5C9D">
        <w:rPr>
          <w:rFonts w:ascii="Verdana" w:hAnsi="Verdana" w:cs="Arial"/>
          <w:sz w:val="20"/>
          <w:szCs w:val="20"/>
          <w:lang w:val="de-DE"/>
        </w:rPr>
        <w:t xml:space="preserve">     </w:t>
      </w:r>
      <w:r w:rsidR="0040289F" w:rsidRPr="007E5C9D">
        <w:rPr>
          <w:rFonts w:ascii="Verdana" w:hAnsi="Verdana" w:cs="Arial"/>
          <w:sz w:val="20"/>
          <w:szCs w:val="20"/>
          <w:lang w:val="de-DE"/>
        </w:rPr>
        <w:t xml:space="preserve">               </w:t>
      </w:r>
      <w:r w:rsidR="000615BB" w:rsidRPr="007E5C9D">
        <w:rPr>
          <w:rFonts w:ascii="Verdana" w:hAnsi="Verdana" w:cs="Arial"/>
          <w:sz w:val="20"/>
          <w:szCs w:val="20"/>
          <w:lang w:val="de-DE"/>
        </w:rPr>
        <w:t xml:space="preserve">         </w:t>
      </w:r>
      <w:r w:rsidR="003B64E1" w:rsidRPr="007E5C9D">
        <w:rPr>
          <w:rFonts w:ascii="Verdana" w:hAnsi="Verdana" w:cs="Arial"/>
          <w:sz w:val="20"/>
          <w:szCs w:val="20"/>
          <w:lang w:val="de-DE"/>
        </w:rPr>
        <w:t xml:space="preserve">     </w:t>
      </w:r>
      <w:r w:rsidR="000615BB" w:rsidRPr="007E5C9D">
        <w:rPr>
          <w:rFonts w:ascii="Verdana" w:hAnsi="Verdana" w:cs="Arial"/>
          <w:sz w:val="20"/>
          <w:szCs w:val="20"/>
        </w:rPr>
        <w:t xml:space="preserve">Mobile No: </w:t>
      </w:r>
      <w:r w:rsidR="000615BB" w:rsidRPr="007E5C9D">
        <w:rPr>
          <w:rFonts w:ascii="Verdana" w:hAnsi="Verdana" w:cs="Arial"/>
          <w:sz w:val="20"/>
          <w:szCs w:val="20"/>
          <w:lang w:val="en-US"/>
        </w:rPr>
        <w:t>8008674333</w:t>
      </w:r>
      <w:r w:rsidR="000615BB" w:rsidRPr="00CC2DDF">
        <w:rPr>
          <w:rFonts w:ascii="Verdana" w:hAnsi="Verdana" w:cs="Arial"/>
          <w:sz w:val="16"/>
          <w:szCs w:val="16"/>
        </w:rPr>
        <w:t xml:space="preserve"> </w:t>
      </w:r>
      <w:r w:rsidR="003B64E1" w:rsidRPr="00CC2DDF">
        <w:rPr>
          <w:rFonts w:ascii="Verdana" w:hAnsi="Verdana" w:cs="Arial"/>
          <w:sz w:val="16"/>
          <w:szCs w:val="16"/>
          <w:lang w:val="de-DE"/>
        </w:rPr>
        <w:t xml:space="preserve">          </w:t>
      </w:r>
      <w:r w:rsidR="004B1E67" w:rsidRPr="00CC2DDF">
        <w:rPr>
          <w:rFonts w:ascii="Verdana" w:hAnsi="Verdana" w:cs="Arial"/>
          <w:sz w:val="16"/>
          <w:szCs w:val="16"/>
          <w:lang w:val="de-DE"/>
        </w:rPr>
        <w:t xml:space="preserve">   </w:t>
      </w:r>
    </w:p>
    <w:p w14:paraId="5E849341" w14:textId="77777777" w:rsidR="00956B16" w:rsidRPr="00CC2DDF" w:rsidRDefault="008F101D" w:rsidP="005C0D2A">
      <w:pPr>
        <w:pStyle w:val="Caption"/>
        <w:spacing w:before="240"/>
        <w:contextualSpacing/>
        <w:mirrorIndents/>
        <w:jc w:val="both"/>
        <w:rPr>
          <w:rFonts w:ascii="Verdana" w:hAnsi="Verdana" w:cs="Arial"/>
          <w:bCs w:val="0"/>
          <w:sz w:val="24"/>
          <w:szCs w:val="24"/>
          <w:lang w:val="de-DE"/>
        </w:rPr>
      </w:pPr>
      <w:r w:rsidRPr="00843CA9">
        <w:rPr>
          <w:rFonts w:ascii="Verdana" w:hAnsi="Verdana" w:cs="Arial"/>
          <w:noProof/>
          <w:sz w:val="22"/>
          <w:szCs w:val="22"/>
        </w:rPr>
        <mc:AlternateContent>
          <mc:Choice Requires="wps">
            <w:drawing>
              <wp:anchor distT="0" distB="0" distL="114300" distR="114300" simplePos="0" relativeHeight="251657728" behindDoc="0" locked="0" layoutInCell="1" allowOverlap="1" wp14:anchorId="7B6ADED3" wp14:editId="4DF33771">
                <wp:simplePos x="0" y="0"/>
                <wp:positionH relativeFrom="column">
                  <wp:posOffset>-114300</wp:posOffset>
                </wp:positionH>
                <wp:positionV relativeFrom="paragraph">
                  <wp:posOffset>76200</wp:posOffset>
                </wp:positionV>
                <wp:extent cx="65151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830E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An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" strokeweight="1.25pt"/>
            </w:pict>
          </mc:Fallback>
        </mc:AlternateContent>
      </w:r>
      <w:r w:rsidR="000E732C" w:rsidRPr="00843CA9">
        <w:rPr>
          <w:rFonts w:ascii="Verdana" w:hAnsi="Verdana" w:cs="Arial"/>
          <w:bCs w:val="0"/>
          <w:sz w:val="22"/>
          <w:szCs w:val="22"/>
          <w:lang w:val="de-DE"/>
        </w:rPr>
        <w:t xml:space="preserve">Career </w:t>
      </w:r>
      <w:r w:rsidR="00956B16" w:rsidRPr="00843CA9">
        <w:rPr>
          <w:rFonts w:ascii="Verdana" w:hAnsi="Verdana" w:cs="Arial"/>
          <w:bCs w:val="0"/>
          <w:sz w:val="22"/>
          <w:szCs w:val="22"/>
          <w:lang w:val="de-DE"/>
        </w:rPr>
        <w:t>O</w:t>
      </w:r>
      <w:r w:rsidR="000E732C" w:rsidRPr="00843CA9">
        <w:rPr>
          <w:rFonts w:ascii="Verdana" w:hAnsi="Verdana" w:cs="Arial"/>
          <w:bCs w:val="0"/>
          <w:sz w:val="22"/>
          <w:szCs w:val="22"/>
          <w:lang w:val="de-DE"/>
        </w:rPr>
        <w:t>bjective</w:t>
      </w:r>
      <w:r w:rsidR="00956B16" w:rsidRPr="00CC2DDF">
        <w:rPr>
          <w:rFonts w:ascii="Verdana" w:hAnsi="Verdana" w:cs="Arial"/>
          <w:bCs w:val="0"/>
          <w:sz w:val="24"/>
          <w:szCs w:val="24"/>
          <w:lang w:val="de-DE"/>
        </w:rPr>
        <w:t>:</w:t>
      </w:r>
    </w:p>
    <w:p w14:paraId="1F121036" w14:textId="77777777" w:rsidR="00956B16" w:rsidRPr="00CC2DDF" w:rsidRDefault="008F0307" w:rsidP="005C0D2A">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Seeking a position to utilize my skills and abilities that help me to achieve expertise and professional growth.</w:t>
      </w:r>
    </w:p>
    <w:p w14:paraId="1304BB2A" w14:textId="77777777" w:rsidR="008F0307" w:rsidRDefault="008F0307" w:rsidP="005C0D2A">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Adding value to the organization and oneself through continuous self-improvement, willing to work as a key player in challenging environment with commitment and dedication.</w:t>
      </w:r>
    </w:p>
    <w:p w14:paraId="378D020A" w14:textId="77777777" w:rsidR="00242F26" w:rsidRDefault="00242F26" w:rsidP="00242F26">
      <w:pPr>
        <w:spacing w:before="240"/>
        <w:ind w:left="720"/>
        <w:contextualSpacing/>
        <w:mirrorIndents/>
        <w:rPr>
          <w:rFonts w:ascii="Verdana" w:hAnsi="Verdana" w:cs="Arial"/>
          <w:sz w:val="20"/>
          <w:szCs w:val="20"/>
        </w:rPr>
      </w:pPr>
    </w:p>
    <w:p w14:paraId="379413EC" w14:textId="77777777" w:rsidR="00242F26" w:rsidRDefault="00242F26" w:rsidP="00242F26">
      <w:pPr>
        <w:spacing w:before="240"/>
        <w:contextualSpacing/>
        <w:mirrorIndents/>
        <w:jc w:val="both"/>
        <w:rPr>
          <w:b/>
          <w:i/>
          <w:color w:val="000000"/>
          <w:u w:val="single"/>
        </w:rPr>
      </w:pPr>
      <w:r w:rsidRPr="00242F26">
        <w:rPr>
          <w:rFonts w:ascii="Verdana" w:hAnsi="Verdana" w:cs="Arial"/>
          <w:b/>
          <w:bCs/>
          <w:sz w:val="22"/>
          <w:szCs w:val="22"/>
        </w:rPr>
        <w:t>Core Area – Materials &amp; Warehousing Management</w:t>
      </w:r>
      <w:r w:rsidRPr="005F4887">
        <w:rPr>
          <w:b/>
          <w:i/>
          <w:color w:val="000000"/>
          <w:u w:val="single"/>
        </w:rPr>
        <w:t xml:space="preserve">  </w:t>
      </w:r>
    </w:p>
    <w:p w14:paraId="46CD19DA" w14:textId="05BBF95B" w:rsidR="00242F26" w:rsidRDefault="00242F26" w:rsidP="00242F26">
      <w:pPr>
        <w:widowControl w:val="0"/>
        <w:tabs>
          <w:tab w:val="center" w:pos="4320"/>
          <w:tab w:val="right" w:pos="8640"/>
        </w:tabs>
        <w:autoSpaceDE w:val="0"/>
        <w:autoSpaceDN w:val="0"/>
        <w:adjustRightInd w:val="0"/>
        <w:jc w:val="both"/>
      </w:pPr>
      <w:r w:rsidRPr="00242F26">
        <w:rPr>
          <w:rFonts w:ascii="Verdana" w:hAnsi="Verdana" w:cs="Arial"/>
          <w:b/>
          <w:bCs/>
          <w:sz w:val="22"/>
          <w:szCs w:val="22"/>
        </w:rPr>
        <w:t>Professional Experience:</w:t>
      </w:r>
      <w:r w:rsidRPr="005F4887">
        <w:rPr>
          <w:i/>
          <w:color w:val="000000"/>
        </w:rPr>
        <w:t xml:space="preserve"> </w:t>
      </w:r>
      <w:r w:rsidRPr="005F4887">
        <w:rPr>
          <w:color w:val="000000"/>
        </w:rPr>
        <w:t xml:space="preserve">Having total </w:t>
      </w:r>
      <w:r w:rsidR="00803283">
        <w:rPr>
          <w:color w:val="000000"/>
        </w:rPr>
        <w:t>22</w:t>
      </w:r>
      <w:r w:rsidR="00BE0831">
        <w:rPr>
          <w:color w:val="000000"/>
        </w:rPr>
        <w:t xml:space="preserve">+ </w:t>
      </w:r>
      <w:r w:rsidR="00803283" w:rsidRPr="005F4887">
        <w:rPr>
          <w:b/>
          <w:color w:val="000000"/>
        </w:rPr>
        <w:t>years</w:t>
      </w:r>
      <w:r w:rsidR="00803283">
        <w:rPr>
          <w:b/>
          <w:color w:val="000000"/>
        </w:rPr>
        <w:t xml:space="preserve"> </w:t>
      </w:r>
      <w:r w:rsidR="00803283" w:rsidRPr="005F4887">
        <w:rPr>
          <w:color w:val="000000"/>
        </w:rPr>
        <w:t>of</w:t>
      </w:r>
      <w:r w:rsidRPr="005F4887">
        <w:rPr>
          <w:color w:val="000000"/>
        </w:rPr>
        <w:t xml:space="preserve"> experience in the </w:t>
      </w:r>
      <w:r w:rsidR="00BE0831">
        <w:rPr>
          <w:color w:val="000000"/>
        </w:rPr>
        <w:t>warehouse</w:t>
      </w:r>
      <w:r w:rsidRPr="005F4887">
        <w:rPr>
          <w:color w:val="000000"/>
        </w:rPr>
        <w:t xml:space="preserve"> Department</w:t>
      </w:r>
      <w:r w:rsidRPr="005F4887">
        <w:t xml:space="preserve"> API, Bulk drug, Intermediates</w:t>
      </w:r>
      <w:r w:rsidR="00803283">
        <w:t>, formulation</w:t>
      </w:r>
      <w:r w:rsidRPr="005F4887">
        <w:t xml:space="preserve"> and Oncology acquainted with all the systems &amp; procedures that are followed in Regulatory facilities.</w:t>
      </w:r>
    </w:p>
    <w:p w14:paraId="4565A739" w14:textId="77777777" w:rsidR="00242F26" w:rsidRDefault="00242F26" w:rsidP="00242F26">
      <w:pPr>
        <w:widowControl w:val="0"/>
        <w:tabs>
          <w:tab w:val="center" w:pos="4320"/>
          <w:tab w:val="right" w:pos="8640"/>
        </w:tabs>
        <w:autoSpaceDE w:val="0"/>
        <w:autoSpaceDN w:val="0"/>
        <w:adjustRightInd w:val="0"/>
        <w:jc w:val="both"/>
      </w:pPr>
    </w:p>
    <w:p w14:paraId="67CD062E" w14:textId="3641476A" w:rsidR="00242F26" w:rsidRDefault="00242F26" w:rsidP="00242F26">
      <w:pPr>
        <w:spacing w:before="240"/>
        <w:contextualSpacing/>
        <w:mirrorIndents/>
        <w:jc w:val="both"/>
        <w:rPr>
          <w:rFonts w:ascii="Verdana" w:hAnsi="Verdana" w:cs="Arial"/>
          <w:b/>
          <w:bCs/>
          <w:sz w:val="20"/>
          <w:szCs w:val="20"/>
        </w:rPr>
      </w:pPr>
      <w:r w:rsidRPr="00107CB0">
        <w:rPr>
          <w:rFonts w:ascii="Verdana" w:hAnsi="Verdana" w:cs="Arial"/>
          <w:b/>
          <w:bCs/>
          <w:sz w:val="22"/>
          <w:szCs w:val="22"/>
        </w:rPr>
        <w:t>Professional experience &amp; employment history:</w:t>
      </w:r>
      <w:r w:rsidRPr="00CC2DDF">
        <w:rPr>
          <w:rFonts w:ascii="Verdana" w:hAnsi="Verdana" w:cs="Arial"/>
          <w:b/>
          <w:bCs/>
          <w:sz w:val="20"/>
          <w:szCs w:val="20"/>
        </w:rPr>
        <w:t xml:space="preserve">  </w:t>
      </w:r>
    </w:p>
    <w:p w14:paraId="015D8ED8" w14:textId="3341FADC" w:rsidR="00803283" w:rsidRPr="00803283" w:rsidRDefault="00803283" w:rsidP="00803283">
      <w:pPr>
        <w:numPr>
          <w:ilvl w:val="0"/>
          <w:numId w:val="6"/>
        </w:numPr>
        <w:spacing w:before="240"/>
        <w:contextualSpacing/>
        <w:mirrorIndents/>
        <w:rPr>
          <w:rFonts w:ascii="Verdana" w:hAnsi="Verdana" w:cs="Arial"/>
          <w:bCs/>
          <w:sz w:val="20"/>
          <w:szCs w:val="20"/>
        </w:rPr>
      </w:pPr>
      <w:r w:rsidRPr="00803283">
        <w:rPr>
          <w:rFonts w:ascii="Verdana" w:hAnsi="Verdana" w:cs="Arial"/>
          <w:bCs/>
          <w:sz w:val="20"/>
          <w:szCs w:val="20"/>
        </w:rPr>
        <w:t>Presently working in M/s.Lee pharma limited, Unit-III Formulation division since May-2022 to till date, as a Sr.Manager.</w:t>
      </w:r>
    </w:p>
    <w:p w14:paraId="4172607F" w14:textId="783577C9" w:rsidR="00296384" w:rsidRPr="00F66DE0" w:rsidRDefault="00803283" w:rsidP="00F66DE0">
      <w:pPr>
        <w:numPr>
          <w:ilvl w:val="0"/>
          <w:numId w:val="6"/>
        </w:numPr>
        <w:spacing w:before="240"/>
        <w:contextualSpacing/>
        <w:mirrorIndents/>
        <w:rPr>
          <w:rFonts w:ascii="Verdana" w:hAnsi="Verdana" w:cs="Arial"/>
          <w:bCs/>
          <w:sz w:val="20"/>
          <w:szCs w:val="20"/>
        </w:rPr>
      </w:pPr>
      <w:r>
        <w:rPr>
          <w:rFonts w:ascii="Verdana" w:hAnsi="Verdana" w:cs="Arial"/>
          <w:bCs/>
          <w:sz w:val="20"/>
          <w:szCs w:val="20"/>
        </w:rPr>
        <w:t>Previous experience with</w:t>
      </w:r>
      <w:r w:rsidR="00F66DE0">
        <w:rPr>
          <w:rFonts w:ascii="Verdana" w:hAnsi="Verdana" w:cs="Arial"/>
          <w:bCs/>
          <w:sz w:val="20"/>
          <w:szCs w:val="20"/>
        </w:rPr>
        <w:t xml:space="preserve"> M/s.Innovare Labs, Achutapuram, since April-2021 to </w:t>
      </w:r>
      <w:r>
        <w:rPr>
          <w:rFonts w:ascii="Verdana" w:hAnsi="Verdana" w:cs="Arial"/>
          <w:bCs/>
          <w:sz w:val="20"/>
          <w:szCs w:val="20"/>
        </w:rPr>
        <w:t>December2021</w:t>
      </w:r>
      <w:r w:rsidR="00F66DE0">
        <w:rPr>
          <w:rFonts w:ascii="Verdana" w:hAnsi="Verdana" w:cs="Arial"/>
          <w:bCs/>
          <w:sz w:val="20"/>
          <w:szCs w:val="20"/>
        </w:rPr>
        <w:t xml:space="preserve"> as a Manager.</w:t>
      </w:r>
    </w:p>
    <w:p w14:paraId="37626977" w14:textId="5478F3F5" w:rsidR="00242F26" w:rsidRPr="00CC2DDF"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 xml:space="preserve"> </w:t>
      </w:r>
      <w:r w:rsidR="00296384">
        <w:rPr>
          <w:rFonts w:ascii="Verdana" w:hAnsi="Verdana" w:cs="Arial"/>
          <w:sz w:val="20"/>
          <w:szCs w:val="20"/>
        </w:rPr>
        <w:t xml:space="preserve">Previous experience with M/s.Azico biophore India </w:t>
      </w:r>
      <w:r w:rsidR="00803283">
        <w:rPr>
          <w:rFonts w:ascii="Verdana" w:hAnsi="Verdana" w:cs="Arial"/>
          <w:sz w:val="20"/>
          <w:szCs w:val="20"/>
        </w:rPr>
        <w:t>Pvt.</w:t>
      </w:r>
      <w:r w:rsidR="00296384">
        <w:rPr>
          <w:rFonts w:ascii="Verdana" w:hAnsi="Verdana" w:cs="Arial"/>
          <w:sz w:val="20"/>
          <w:szCs w:val="20"/>
        </w:rPr>
        <w:t xml:space="preserve"> Ltd,</w:t>
      </w:r>
      <w:r w:rsidRPr="00CC2DDF">
        <w:rPr>
          <w:rFonts w:ascii="Verdana" w:hAnsi="Verdana" w:cs="Arial"/>
          <w:sz w:val="20"/>
          <w:szCs w:val="20"/>
        </w:rPr>
        <w:t xml:space="preserve"> Vizag. Since Sep-2017 to </w:t>
      </w:r>
      <w:r w:rsidR="00296384">
        <w:rPr>
          <w:rFonts w:ascii="Verdana" w:hAnsi="Verdana" w:cs="Arial"/>
          <w:sz w:val="20"/>
          <w:szCs w:val="20"/>
        </w:rPr>
        <w:t>Feb-2020</w:t>
      </w:r>
      <w:r w:rsidRPr="00CC2DDF">
        <w:rPr>
          <w:rFonts w:ascii="Verdana" w:hAnsi="Verdana" w:cs="Arial"/>
          <w:sz w:val="20"/>
          <w:szCs w:val="20"/>
        </w:rPr>
        <w:t xml:space="preserve"> (USFDA Company)</w:t>
      </w:r>
      <w:r w:rsidR="00F66DE0">
        <w:rPr>
          <w:rFonts w:ascii="Verdana" w:hAnsi="Verdana" w:cs="Arial"/>
          <w:sz w:val="20"/>
          <w:szCs w:val="20"/>
        </w:rPr>
        <w:t xml:space="preserve"> as </w:t>
      </w:r>
      <w:r w:rsidR="00662E85">
        <w:rPr>
          <w:rFonts w:ascii="Verdana" w:hAnsi="Verdana" w:cs="Arial"/>
          <w:sz w:val="20"/>
          <w:szCs w:val="20"/>
        </w:rPr>
        <w:t>a Manager</w:t>
      </w:r>
      <w:r w:rsidR="00296384">
        <w:rPr>
          <w:rFonts w:ascii="Verdana" w:hAnsi="Verdana" w:cs="Arial"/>
          <w:sz w:val="20"/>
          <w:szCs w:val="20"/>
        </w:rPr>
        <w:t>.</w:t>
      </w:r>
    </w:p>
    <w:p w14:paraId="5574BFFD" w14:textId="77777777" w:rsidR="00242F26" w:rsidRPr="00CC2DDF"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Previous experience with M/s. Gland Pharma Limited Vizag. Since Aug-2013 to Sep-2017 (USFDA Company) as a Manager.</w:t>
      </w:r>
    </w:p>
    <w:p w14:paraId="7AF62ADE" w14:textId="412A6540" w:rsidR="00242F26" w:rsidRPr="00CC2DDF"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 xml:space="preserve">Previous experience with </w:t>
      </w:r>
      <w:r w:rsidRPr="00CC2DDF">
        <w:rPr>
          <w:rFonts w:ascii="Verdana" w:hAnsi="Verdana" w:cs="Arial"/>
          <w:bCs/>
          <w:sz w:val="20"/>
          <w:szCs w:val="20"/>
        </w:rPr>
        <w:t xml:space="preserve">M/s.Aurobindo Pharma </w:t>
      </w:r>
      <w:r w:rsidR="003E31E1" w:rsidRPr="00CC2DDF">
        <w:rPr>
          <w:rFonts w:ascii="Verdana" w:hAnsi="Verdana" w:cs="Arial"/>
          <w:bCs/>
          <w:sz w:val="20"/>
          <w:szCs w:val="20"/>
        </w:rPr>
        <w:t>Limited, Pydibhimavaram</w:t>
      </w:r>
      <w:r w:rsidRPr="00CC2DDF">
        <w:rPr>
          <w:rFonts w:ascii="Verdana" w:hAnsi="Verdana" w:cs="Arial"/>
          <w:b/>
          <w:bCs/>
          <w:sz w:val="20"/>
          <w:szCs w:val="20"/>
        </w:rPr>
        <w:t xml:space="preserve"> </w:t>
      </w:r>
      <w:r w:rsidRPr="00CC2DDF">
        <w:rPr>
          <w:rFonts w:ascii="Verdana" w:hAnsi="Verdana" w:cs="Arial"/>
          <w:bCs/>
          <w:sz w:val="20"/>
          <w:szCs w:val="20"/>
        </w:rPr>
        <w:t xml:space="preserve">from 2009 December to August-2013 as a </w:t>
      </w:r>
      <w:r w:rsidR="003E31E1" w:rsidRPr="00CC2DDF">
        <w:rPr>
          <w:rFonts w:ascii="Verdana" w:hAnsi="Verdana" w:cs="Arial"/>
          <w:bCs/>
          <w:sz w:val="20"/>
          <w:szCs w:val="20"/>
        </w:rPr>
        <w:t>Sr. Executive. (</w:t>
      </w:r>
      <w:r w:rsidRPr="00CC2DDF">
        <w:rPr>
          <w:rFonts w:ascii="Verdana" w:hAnsi="Verdana" w:cs="Arial"/>
          <w:bCs/>
          <w:sz w:val="20"/>
          <w:szCs w:val="20"/>
        </w:rPr>
        <w:t>USFDA Company)</w:t>
      </w:r>
    </w:p>
    <w:p w14:paraId="50D77E4F" w14:textId="2C78AC96" w:rsidR="00242F26" w:rsidRPr="00CC2DDF"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bCs/>
          <w:sz w:val="20"/>
          <w:szCs w:val="20"/>
        </w:rPr>
        <w:t xml:space="preserve">Previous experience with M/s.Dr.Reddy’s Holdings </w:t>
      </w:r>
      <w:r w:rsidR="00803283" w:rsidRPr="00CC2DDF">
        <w:rPr>
          <w:rFonts w:ascii="Verdana" w:hAnsi="Verdana" w:cs="Arial"/>
          <w:bCs/>
          <w:sz w:val="20"/>
          <w:szCs w:val="20"/>
        </w:rPr>
        <w:t>Pvt.</w:t>
      </w:r>
      <w:r w:rsidRPr="00CC2DDF">
        <w:rPr>
          <w:rFonts w:ascii="Verdana" w:hAnsi="Verdana" w:cs="Arial"/>
          <w:bCs/>
          <w:sz w:val="20"/>
          <w:szCs w:val="20"/>
        </w:rPr>
        <w:t xml:space="preserve"> Ltd, Hyderabad from 2006 March to 2009 December as Warehouse Executive.</w:t>
      </w:r>
    </w:p>
    <w:p w14:paraId="761579AF" w14:textId="77777777" w:rsidR="00242F26" w:rsidRPr="00CC2DDF"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Previous experience with M/s Noel Pharma, Hyderabad from 2001 April to 2006 March as a Warehouse officer.</w:t>
      </w:r>
    </w:p>
    <w:p w14:paraId="30EA1860" w14:textId="77777777" w:rsidR="00242F26" w:rsidRPr="005F4887" w:rsidRDefault="00242F26" w:rsidP="007E3738">
      <w:pPr>
        <w:spacing w:before="28" w:after="28"/>
        <w:rPr>
          <w:u w:val="single"/>
        </w:rPr>
      </w:pPr>
      <w:r w:rsidRPr="005F4887">
        <w:rPr>
          <w:b/>
          <w:bCs/>
          <w:u w:val="single"/>
        </w:rPr>
        <w:t>Skills:</w:t>
      </w:r>
      <w:r w:rsidRPr="005F4887">
        <w:rPr>
          <w:u w:val="single"/>
        </w:rPr>
        <w:t xml:space="preserve"> </w:t>
      </w:r>
    </w:p>
    <w:p w14:paraId="1FB5E0A3" w14:textId="77777777" w:rsidR="00242F26" w:rsidRPr="005F4887" w:rsidRDefault="00242F26" w:rsidP="00242F26"/>
    <w:p w14:paraId="1F7784D0" w14:textId="77777777" w:rsidR="00242F26" w:rsidRPr="005F4887" w:rsidRDefault="00242F26" w:rsidP="00242F26">
      <w:pPr>
        <w:numPr>
          <w:ilvl w:val="0"/>
          <w:numId w:val="6"/>
        </w:numPr>
        <w:spacing w:before="240"/>
        <w:contextualSpacing/>
        <w:mirrorIndents/>
        <w:rPr>
          <w:bCs/>
        </w:rPr>
      </w:pPr>
      <w:r w:rsidRPr="005F4887">
        <w:rPr>
          <w:rFonts w:cs="Arial"/>
          <w:bCs/>
        </w:rPr>
        <w:t>cGMP</w:t>
      </w:r>
    </w:p>
    <w:p w14:paraId="472EF0DC" w14:textId="06A9321B" w:rsidR="00242F26" w:rsidRPr="005F4887" w:rsidRDefault="00242F26" w:rsidP="00242F26">
      <w:pPr>
        <w:numPr>
          <w:ilvl w:val="0"/>
          <w:numId w:val="6"/>
        </w:numPr>
        <w:spacing w:before="240"/>
        <w:contextualSpacing/>
        <w:mirrorIndents/>
        <w:rPr>
          <w:bCs/>
        </w:rPr>
      </w:pPr>
      <w:r w:rsidRPr="005F4887">
        <w:rPr>
          <w:rFonts w:cs="Arial"/>
          <w:bCs/>
        </w:rPr>
        <w:t>Audits facing (USFD,</w:t>
      </w:r>
      <w:r w:rsidR="00803283">
        <w:rPr>
          <w:rFonts w:cs="Arial"/>
          <w:bCs/>
        </w:rPr>
        <w:t>KFDA, ANVISA,</w:t>
      </w:r>
      <w:r w:rsidRPr="005F4887">
        <w:rPr>
          <w:rFonts w:cs="Arial"/>
          <w:bCs/>
        </w:rPr>
        <w:t xml:space="preserve"> </w:t>
      </w:r>
      <w:r w:rsidR="00803283">
        <w:rPr>
          <w:rFonts w:cs="Arial"/>
          <w:bCs/>
        </w:rPr>
        <w:t>MCZA, EU GMP,</w:t>
      </w:r>
      <w:r w:rsidRPr="005F4887">
        <w:rPr>
          <w:rFonts w:cs="Arial"/>
          <w:bCs/>
        </w:rPr>
        <w:t>WHO &amp; customer Audits)</w:t>
      </w:r>
    </w:p>
    <w:p w14:paraId="6EDB04D5" w14:textId="77777777" w:rsidR="00242F26" w:rsidRPr="005F4887" w:rsidRDefault="00242F26" w:rsidP="00242F26">
      <w:pPr>
        <w:numPr>
          <w:ilvl w:val="0"/>
          <w:numId w:val="6"/>
        </w:numPr>
        <w:spacing w:before="240"/>
        <w:contextualSpacing/>
        <w:mirrorIndents/>
        <w:rPr>
          <w:bCs/>
        </w:rPr>
      </w:pPr>
      <w:r w:rsidRPr="005F4887">
        <w:rPr>
          <w:rFonts w:cs="Arial"/>
          <w:bCs/>
        </w:rPr>
        <w:t>Facility equipment systems</w:t>
      </w:r>
    </w:p>
    <w:p w14:paraId="63554235" w14:textId="77777777" w:rsidR="00242F26" w:rsidRPr="005F4887" w:rsidRDefault="00242F26" w:rsidP="00242F26">
      <w:pPr>
        <w:numPr>
          <w:ilvl w:val="0"/>
          <w:numId w:val="6"/>
        </w:numPr>
        <w:spacing w:before="240"/>
        <w:contextualSpacing/>
        <w:mirrorIndents/>
      </w:pPr>
      <w:r w:rsidRPr="005F4887">
        <w:rPr>
          <w:rFonts w:cs="Arial"/>
          <w:bCs/>
        </w:rPr>
        <w:t>Material management system</w:t>
      </w:r>
    </w:p>
    <w:p w14:paraId="58D9DB92" w14:textId="77777777" w:rsidR="00242F26" w:rsidRPr="005F4887" w:rsidRDefault="00242F26" w:rsidP="00242F26">
      <w:pPr>
        <w:numPr>
          <w:ilvl w:val="0"/>
          <w:numId w:val="6"/>
        </w:numPr>
        <w:spacing w:before="240"/>
        <w:contextualSpacing/>
        <w:mirrorIndents/>
      </w:pPr>
      <w:r w:rsidRPr="005F4887">
        <w:t>Primary &amp; Secondary Packing &amp; labeling system</w:t>
      </w:r>
    </w:p>
    <w:p w14:paraId="38C95498" w14:textId="77777777" w:rsidR="00242F26" w:rsidRPr="005F4887" w:rsidRDefault="00242F26" w:rsidP="00242F26">
      <w:pPr>
        <w:numPr>
          <w:ilvl w:val="0"/>
          <w:numId w:val="6"/>
        </w:numPr>
        <w:spacing w:before="240"/>
        <w:contextualSpacing/>
        <w:mirrorIndents/>
      </w:pPr>
      <w:r w:rsidRPr="005F4887">
        <w:t>Non-Moving/Expiry/Rejected materials handling</w:t>
      </w:r>
    </w:p>
    <w:p w14:paraId="1EBF1BEB" w14:textId="77777777" w:rsidR="00242F26" w:rsidRPr="005F4887" w:rsidRDefault="00242F26" w:rsidP="00242F26">
      <w:pPr>
        <w:numPr>
          <w:ilvl w:val="0"/>
          <w:numId w:val="6"/>
        </w:numPr>
        <w:spacing w:before="240"/>
        <w:contextualSpacing/>
        <w:mirrorIndents/>
        <w:rPr>
          <w:rFonts w:cs="Arial"/>
          <w:bCs/>
        </w:rPr>
      </w:pPr>
      <w:r w:rsidRPr="005F4887">
        <w:rPr>
          <w:rFonts w:cs="Arial"/>
          <w:bCs/>
        </w:rPr>
        <w:t xml:space="preserve">Logistics &amp; Supply Chain </w:t>
      </w:r>
    </w:p>
    <w:p w14:paraId="249ED1E7" w14:textId="77777777" w:rsidR="00242F26" w:rsidRPr="005F4887" w:rsidRDefault="00242F26" w:rsidP="00242F26">
      <w:pPr>
        <w:numPr>
          <w:ilvl w:val="0"/>
          <w:numId w:val="6"/>
        </w:numPr>
        <w:spacing w:before="240"/>
        <w:contextualSpacing/>
        <w:mirrorIndents/>
        <w:rPr>
          <w:rFonts w:cs="Arial"/>
          <w:bCs/>
        </w:rPr>
      </w:pPr>
      <w:r w:rsidRPr="005F4887">
        <w:rPr>
          <w:rFonts w:cs="Arial"/>
          <w:bCs/>
        </w:rPr>
        <w:t xml:space="preserve">Online documentation practices </w:t>
      </w:r>
    </w:p>
    <w:p w14:paraId="51143146" w14:textId="17EBF5F7" w:rsidR="003E31E1" w:rsidRDefault="003E31E1" w:rsidP="002E1DD3">
      <w:pPr>
        <w:numPr>
          <w:ilvl w:val="0"/>
          <w:numId w:val="6"/>
        </w:numPr>
        <w:spacing w:before="240"/>
        <w:contextualSpacing/>
        <w:mirrorIndents/>
        <w:rPr>
          <w:rFonts w:cs="Arial"/>
          <w:bCs/>
        </w:rPr>
      </w:pPr>
      <w:r w:rsidRPr="003E31E1">
        <w:rPr>
          <w:rFonts w:cs="Arial"/>
          <w:bCs/>
        </w:rPr>
        <w:t>Co</w:t>
      </w:r>
      <w:r w:rsidR="00DB0D5E">
        <w:rPr>
          <w:rFonts w:cs="Arial"/>
          <w:bCs/>
        </w:rPr>
        <w:t>- ordination</w:t>
      </w:r>
      <w:r w:rsidRPr="003E31E1">
        <w:rPr>
          <w:rFonts w:cs="Arial"/>
          <w:bCs/>
        </w:rPr>
        <w:t xml:space="preserve"> with </w:t>
      </w:r>
      <w:r w:rsidR="00242F26" w:rsidRPr="003E31E1">
        <w:rPr>
          <w:rFonts w:cs="Arial"/>
          <w:bCs/>
        </w:rPr>
        <w:t xml:space="preserve">Purchase </w:t>
      </w:r>
      <w:r>
        <w:rPr>
          <w:rFonts w:cs="Arial"/>
          <w:bCs/>
        </w:rPr>
        <w:t>Department</w:t>
      </w:r>
    </w:p>
    <w:p w14:paraId="0B03F614" w14:textId="60E1CA21" w:rsidR="00242F26" w:rsidRPr="003E31E1" w:rsidRDefault="00242F26" w:rsidP="002E1DD3">
      <w:pPr>
        <w:numPr>
          <w:ilvl w:val="0"/>
          <w:numId w:val="6"/>
        </w:numPr>
        <w:spacing w:before="240"/>
        <w:contextualSpacing/>
        <w:mirrorIndents/>
        <w:rPr>
          <w:rFonts w:cs="Arial"/>
          <w:bCs/>
        </w:rPr>
      </w:pPr>
      <w:r w:rsidRPr="003E31E1">
        <w:rPr>
          <w:rFonts w:cs="Arial"/>
          <w:bCs/>
        </w:rPr>
        <w:t>Team Management, trainings and developments</w:t>
      </w:r>
    </w:p>
    <w:p w14:paraId="3204251F" w14:textId="77777777" w:rsidR="00242F26" w:rsidRDefault="00242F26" w:rsidP="00242F26">
      <w:pPr>
        <w:spacing w:before="240"/>
        <w:ind w:left="720"/>
        <w:contextualSpacing/>
        <w:mirrorIndents/>
        <w:rPr>
          <w:rFonts w:cs="Arial"/>
          <w:bCs/>
        </w:rPr>
      </w:pPr>
    </w:p>
    <w:p w14:paraId="6410F784" w14:textId="77777777" w:rsidR="00242F26" w:rsidRPr="00843CA9" w:rsidRDefault="00242F26" w:rsidP="00242F26">
      <w:pPr>
        <w:spacing w:before="240"/>
        <w:contextualSpacing/>
        <w:mirrorIndents/>
        <w:jc w:val="both"/>
        <w:rPr>
          <w:rFonts w:ascii="Verdana" w:hAnsi="Verdana" w:cs="Arial"/>
          <w:b/>
          <w:bCs/>
          <w:sz w:val="22"/>
          <w:szCs w:val="22"/>
        </w:rPr>
      </w:pPr>
      <w:r w:rsidRPr="00843CA9">
        <w:rPr>
          <w:rFonts w:ascii="Verdana" w:hAnsi="Verdana" w:cs="Arial"/>
          <w:b/>
          <w:bCs/>
          <w:sz w:val="22"/>
          <w:szCs w:val="22"/>
        </w:rPr>
        <w:t>Qualification:</w:t>
      </w:r>
    </w:p>
    <w:p w14:paraId="79F47A50" w14:textId="77777777" w:rsidR="00242F26" w:rsidRPr="00CC2DDF" w:rsidRDefault="00242F26" w:rsidP="00242F26">
      <w:pPr>
        <w:spacing w:before="240"/>
        <w:contextualSpacing/>
        <w:mirrorIndents/>
        <w:jc w:val="both"/>
        <w:rPr>
          <w:rFonts w:ascii="Verdana" w:hAnsi="Verdana" w:cs="Arial"/>
          <w:b/>
          <w:bCs/>
          <w:sz w:val="20"/>
          <w:szCs w:val="20"/>
        </w:rPr>
      </w:pPr>
    </w:p>
    <w:p w14:paraId="33053677" w14:textId="77777777" w:rsidR="00242F26" w:rsidRPr="00CC2DDF"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Bachelor of Commerce from Nagarjuna University.</w:t>
      </w:r>
    </w:p>
    <w:p w14:paraId="6A07402E" w14:textId="77777777" w:rsidR="00242F26" w:rsidRPr="00CC2DDF"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PUC from Andhra University</w:t>
      </w:r>
    </w:p>
    <w:p w14:paraId="33361375" w14:textId="77777777" w:rsidR="00242F26" w:rsidRDefault="00242F26" w:rsidP="00242F26">
      <w:pPr>
        <w:numPr>
          <w:ilvl w:val="0"/>
          <w:numId w:val="6"/>
        </w:numPr>
        <w:spacing w:before="240"/>
        <w:contextualSpacing/>
        <w:mirrorIndents/>
        <w:rPr>
          <w:rFonts w:ascii="Verdana" w:hAnsi="Verdana" w:cs="Arial"/>
          <w:sz w:val="20"/>
          <w:szCs w:val="20"/>
        </w:rPr>
      </w:pPr>
      <w:r w:rsidRPr="00CC2DDF">
        <w:rPr>
          <w:rFonts w:ascii="Verdana" w:hAnsi="Verdana" w:cs="Arial"/>
          <w:sz w:val="20"/>
          <w:szCs w:val="20"/>
        </w:rPr>
        <w:t>SSC from Board of Secondary Education</w:t>
      </w:r>
    </w:p>
    <w:p w14:paraId="3C9534D0" w14:textId="5EA3482D" w:rsidR="00242F26" w:rsidRDefault="00242F26" w:rsidP="00242F26">
      <w:pPr>
        <w:spacing w:before="240"/>
        <w:ind w:left="720"/>
        <w:contextualSpacing/>
        <w:mirrorIndents/>
        <w:rPr>
          <w:rFonts w:cs="Arial"/>
          <w:bCs/>
        </w:rPr>
      </w:pPr>
    </w:p>
    <w:p w14:paraId="3914BEEA" w14:textId="6BECE54E" w:rsidR="003E31E1" w:rsidRDefault="003E31E1" w:rsidP="00242F26">
      <w:pPr>
        <w:spacing w:before="240"/>
        <w:ind w:left="720"/>
        <w:contextualSpacing/>
        <w:mirrorIndents/>
        <w:rPr>
          <w:rFonts w:cs="Arial"/>
          <w:bCs/>
        </w:rPr>
      </w:pPr>
    </w:p>
    <w:p w14:paraId="7A25DA6B" w14:textId="19392918" w:rsidR="003E31E1" w:rsidRDefault="003E31E1" w:rsidP="00242F26">
      <w:pPr>
        <w:spacing w:before="240"/>
        <w:ind w:left="720"/>
        <w:contextualSpacing/>
        <w:mirrorIndents/>
        <w:rPr>
          <w:rFonts w:cs="Arial"/>
          <w:bCs/>
        </w:rPr>
      </w:pPr>
    </w:p>
    <w:p w14:paraId="40EA38B0" w14:textId="77777777" w:rsidR="003E31E1" w:rsidRDefault="003E31E1" w:rsidP="00242F26">
      <w:pPr>
        <w:spacing w:before="240"/>
        <w:ind w:left="720"/>
        <w:contextualSpacing/>
        <w:mirrorIndents/>
        <w:rPr>
          <w:rFonts w:cs="Arial"/>
          <w:bCs/>
        </w:rPr>
      </w:pPr>
    </w:p>
    <w:p w14:paraId="4317EA13" w14:textId="77777777" w:rsidR="00242F26" w:rsidRDefault="00242F26" w:rsidP="007E3738">
      <w:pPr>
        <w:rPr>
          <w:b/>
          <w:u w:val="single"/>
        </w:rPr>
      </w:pPr>
      <w:proofErr w:type="gramStart"/>
      <w:r w:rsidRPr="005F4887">
        <w:rPr>
          <w:b/>
          <w:u w:val="single"/>
        </w:rPr>
        <w:t>IT</w:t>
      </w:r>
      <w:proofErr w:type="gramEnd"/>
      <w:r w:rsidRPr="005F4887">
        <w:rPr>
          <w:b/>
          <w:u w:val="single"/>
        </w:rPr>
        <w:t xml:space="preserve"> Skills</w:t>
      </w:r>
    </w:p>
    <w:p w14:paraId="077BC4EE" w14:textId="77777777" w:rsidR="00242F26" w:rsidRPr="005F4887" w:rsidRDefault="00242F26" w:rsidP="00242F26">
      <w:pPr>
        <w:ind w:left="360"/>
      </w:pPr>
    </w:p>
    <w:p w14:paraId="323E92C3" w14:textId="77777777" w:rsidR="00242F26" w:rsidRPr="005F4887" w:rsidRDefault="00242F26" w:rsidP="007E3738">
      <w:pPr>
        <w:pStyle w:val="ListParagraph"/>
        <w:numPr>
          <w:ilvl w:val="0"/>
          <w:numId w:val="17"/>
        </w:numPr>
        <w:suppressAutoHyphens/>
        <w:ind w:left="720"/>
        <w:jc w:val="both"/>
      </w:pPr>
      <w:r w:rsidRPr="005F4887">
        <w:t>ERP (Oracle) -MM Module (Warehouse Module).</w:t>
      </w:r>
    </w:p>
    <w:p w14:paraId="25911470" w14:textId="77777777" w:rsidR="00242F26" w:rsidRPr="005F4887" w:rsidRDefault="00242F26" w:rsidP="007E3738">
      <w:pPr>
        <w:pStyle w:val="ListParagraph"/>
        <w:numPr>
          <w:ilvl w:val="0"/>
          <w:numId w:val="17"/>
        </w:numPr>
        <w:suppressAutoHyphens/>
        <w:ind w:left="360" w:firstLine="0"/>
        <w:jc w:val="both"/>
      </w:pPr>
      <w:r w:rsidRPr="005F4887">
        <w:t>Narcotics &amp; State Excise online returns</w:t>
      </w:r>
    </w:p>
    <w:p w14:paraId="49C9DF1C" w14:textId="77777777" w:rsidR="007E3738" w:rsidRDefault="00242F26" w:rsidP="007E3738">
      <w:pPr>
        <w:pStyle w:val="ListParagraph"/>
        <w:numPr>
          <w:ilvl w:val="0"/>
          <w:numId w:val="17"/>
        </w:numPr>
        <w:suppressAutoHyphens/>
        <w:ind w:left="360" w:firstLine="0"/>
        <w:jc w:val="both"/>
      </w:pPr>
      <w:r w:rsidRPr="005F4887">
        <w:t>Operating Systems: Windows 2007, Ms-Office (Excel, PowerPoint, Word).</w:t>
      </w:r>
    </w:p>
    <w:p w14:paraId="60810784" w14:textId="77777777" w:rsidR="00242F26" w:rsidRPr="007E3738" w:rsidRDefault="007E3738" w:rsidP="007E3738">
      <w:pPr>
        <w:pStyle w:val="ListParagraph"/>
        <w:suppressAutoHyphens/>
        <w:ind w:left="0"/>
        <w:jc w:val="both"/>
      </w:pPr>
      <w:r w:rsidRPr="007E3738">
        <w:rPr>
          <w:b/>
          <w:i/>
          <w:color w:val="000000"/>
        </w:rPr>
        <w:t xml:space="preserve">  </w:t>
      </w:r>
      <w:r w:rsidR="00242F26" w:rsidRPr="007E3738">
        <w:rPr>
          <w:b/>
          <w:i/>
          <w:color w:val="000000"/>
          <w:u w:val="single"/>
        </w:rPr>
        <w:t>Team</w:t>
      </w:r>
    </w:p>
    <w:p w14:paraId="510A44B2" w14:textId="77777777" w:rsidR="00242F26" w:rsidRDefault="00242F26" w:rsidP="00242F26">
      <w:pPr>
        <w:jc w:val="both"/>
        <w:rPr>
          <w:b/>
          <w:i/>
          <w:color w:val="000000"/>
          <w:u w:val="single"/>
        </w:rPr>
      </w:pPr>
      <w:bookmarkStart w:id="0" w:name="_GoBack"/>
      <w:bookmarkEnd w:id="0"/>
    </w:p>
    <w:p w14:paraId="11FA302B" w14:textId="3E1909B1" w:rsidR="00242F26" w:rsidRPr="005F4887" w:rsidRDefault="00455E42" w:rsidP="007E3738">
      <w:pPr>
        <w:pStyle w:val="ListParagraph"/>
        <w:numPr>
          <w:ilvl w:val="0"/>
          <w:numId w:val="16"/>
        </w:numPr>
        <w:suppressAutoHyphens/>
        <w:ind w:left="720"/>
        <w:jc w:val="both"/>
      </w:pPr>
      <w:r>
        <w:t>10</w:t>
      </w:r>
      <w:r w:rsidR="00242F26">
        <w:t xml:space="preserve"> Company staff &amp; 10 Contract employees and I directly report to </w:t>
      </w:r>
      <w:r>
        <w:t>Director</w:t>
      </w:r>
      <w:r w:rsidR="00242F26">
        <w:t>.</w:t>
      </w:r>
    </w:p>
    <w:p w14:paraId="46168A62" w14:textId="5C626D6E" w:rsidR="005C0D2A" w:rsidRDefault="00956B16" w:rsidP="005C0D2A">
      <w:pPr>
        <w:spacing w:before="240"/>
        <w:ind w:left="360"/>
        <w:contextualSpacing/>
        <w:mirrorIndents/>
        <w:jc w:val="both"/>
        <w:rPr>
          <w:rFonts w:ascii="Verdana" w:hAnsi="Verdana" w:cs="Arial"/>
          <w:b/>
          <w:bCs/>
          <w:sz w:val="22"/>
          <w:szCs w:val="22"/>
        </w:rPr>
      </w:pPr>
      <w:r w:rsidRPr="00107CB0">
        <w:rPr>
          <w:rFonts w:ascii="Verdana" w:hAnsi="Verdana" w:cs="Arial"/>
          <w:b/>
          <w:bCs/>
          <w:sz w:val="22"/>
          <w:szCs w:val="22"/>
        </w:rPr>
        <w:t>RESPONSIBL</w:t>
      </w:r>
      <w:r w:rsidR="0045112C">
        <w:rPr>
          <w:rFonts w:ascii="Verdana" w:hAnsi="Verdana" w:cs="Arial"/>
          <w:b/>
          <w:bCs/>
          <w:sz w:val="22"/>
          <w:szCs w:val="22"/>
        </w:rPr>
        <w:t>E FOR AREAS</w:t>
      </w:r>
      <w:r w:rsidR="00EF6ED4" w:rsidRPr="00107CB0">
        <w:rPr>
          <w:rFonts w:ascii="Verdana" w:hAnsi="Verdana" w:cs="Arial"/>
          <w:b/>
          <w:bCs/>
          <w:sz w:val="22"/>
          <w:szCs w:val="22"/>
        </w:rPr>
        <w:t>:</w:t>
      </w:r>
      <w:r w:rsidR="00875D6E" w:rsidRPr="00107CB0">
        <w:rPr>
          <w:rFonts w:ascii="Verdana" w:hAnsi="Verdana" w:cs="Arial"/>
          <w:b/>
          <w:bCs/>
          <w:sz w:val="22"/>
          <w:szCs w:val="22"/>
        </w:rPr>
        <w:t xml:space="preserve"> </w:t>
      </w:r>
    </w:p>
    <w:p w14:paraId="2AF4EC24" w14:textId="5CC3DEB6" w:rsidR="00956B16" w:rsidRDefault="001721D8" w:rsidP="005C0D2A">
      <w:pPr>
        <w:spacing w:before="240"/>
        <w:ind w:left="360"/>
        <w:contextualSpacing/>
        <w:mirrorIndents/>
        <w:jc w:val="both"/>
        <w:rPr>
          <w:rFonts w:ascii="Verdana" w:hAnsi="Verdana" w:cs="Arial"/>
          <w:b/>
          <w:bCs/>
          <w:sz w:val="20"/>
          <w:szCs w:val="20"/>
          <w:u w:val="single"/>
        </w:rPr>
      </w:pPr>
      <w:r w:rsidRPr="005C0D2A">
        <w:rPr>
          <w:rFonts w:ascii="Verdana" w:hAnsi="Verdana" w:cs="Arial"/>
          <w:b/>
          <w:bCs/>
          <w:sz w:val="20"/>
          <w:szCs w:val="20"/>
          <w:u w:val="single"/>
        </w:rPr>
        <w:t xml:space="preserve"> </w:t>
      </w:r>
    </w:p>
    <w:p w14:paraId="1DBB2D7A" w14:textId="0F83EAFF" w:rsidR="00E1143E" w:rsidRPr="00E1143E" w:rsidRDefault="00E1143E" w:rsidP="00E1143E">
      <w:pPr>
        <w:pStyle w:val="ListParagraph"/>
        <w:numPr>
          <w:ilvl w:val="0"/>
          <w:numId w:val="16"/>
        </w:numPr>
        <w:suppressAutoHyphens/>
        <w:ind w:left="720"/>
        <w:jc w:val="both"/>
      </w:pPr>
      <w:r>
        <w:t xml:space="preserve">Maintaining of </w:t>
      </w:r>
      <w:r w:rsidRPr="00E1143E">
        <w:t>Raw Material, Packaging Material, Finished goods, &amp; Engineering warehouse</w:t>
      </w:r>
    </w:p>
    <w:p w14:paraId="30CC63B5" w14:textId="77777777" w:rsidR="00E1143E" w:rsidRP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 xml:space="preserve">Experienced in maintenance of online systems as per cGMP </w:t>
      </w:r>
    </w:p>
    <w:p w14:paraId="2C19EE0C" w14:textId="05635C28" w:rsidR="00E1143E" w:rsidRPr="00E1143E" w:rsidRDefault="00E1143E" w:rsidP="00E1143E">
      <w:pPr>
        <w:pStyle w:val="ListParagraph"/>
        <w:numPr>
          <w:ilvl w:val="0"/>
          <w:numId w:val="16"/>
        </w:numPr>
        <w:suppressAutoHyphens/>
        <w:ind w:left="720"/>
        <w:jc w:val="both"/>
        <w:rPr>
          <w:rFonts w:ascii="Calibri" w:hAnsi="Calibri"/>
          <w:i/>
          <w:sz w:val="22"/>
          <w:szCs w:val="22"/>
        </w:rPr>
      </w:pPr>
      <w:r w:rsidRPr="00E1143E">
        <w:rPr>
          <w:rFonts w:ascii="Calibri" w:hAnsi="Calibri"/>
          <w:i/>
          <w:sz w:val="22"/>
          <w:szCs w:val="22"/>
        </w:rPr>
        <w:t>Dispensing of RM &amp; PM through WMS as per production schedule</w:t>
      </w:r>
    </w:p>
    <w:p w14:paraId="79CE0D49" w14:textId="42F5170E" w:rsid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Ensuring Right time material dispensing and issue without production delay</w:t>
      </w:r>
    </w:p>
    <w:p w14:paraId="5339A2AF" w14:textId="77777777" w:rsidR="008C12D3" w:rsidRPr="00107CB0" w:rsidRDefault="008C12D3" w:rsidP="008C12D3">
      <w:pPr>
        <w:pStyle w:val="ListParagraph"/>
        <w:numPr>
          <w:ilvl w:val="0"/>
          <w:numId w:val="16"/>
        </w:numPr>
        <w:suppressAutoHyphens/>
        <w:ind w:left="720"/>
        <w:jc w:val="both"/>
        <w:rPr>
          <w:rFonts w:ascii="Verdana" w:hAnsi="Verdana" w:cs="Calibri"/>
          <w:color w:val="000000"/>
          <w:sz w:val="20"/>
          <w:szCs w:val="20"/>
        </w:rPr>
      </w:pPr>
      <w:r w:rsidRPr="00107CB0">
        <w:rPr>
          <w:rFonts w:ascii="Verdana" w:hAnsi="Verdana" w:cs="Calibri"/>
          <w:bCs/>
          <w:color w:val="000000"/>
          <w:sz w:val="20"/>
          <w:szCs w:val="20"/>
        </w:rPr>
        <w:t>Documentation</w:t>
      </w:r>
      <w:r w:rsidRPr="00107CB0">
        <w:rPr>
          <w:rFonts w:ascii="Verdana" w:hAnsi="Verdana" w:cs="Calibri"/>
          <w:color w:val="000000"/>
          <w:sz w:val="20"/>
          <w:szCs w:val="20"/>
        </w:rPr>
        <w:t>- Preparation of SOP, daily records, balance calibrations, investigations, environmental monitoring etc.</w:t>
      </w:r>
    </w:p>
    <w:p w14:paraId="73CB07BF" w14:textId="2E8BE9F2" w:rsidR="00E1143E" w:rsidRP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To carry out all function strictly as per cGMP</w:t>
      </w:r>
    </w:p>
    <w:p w14:paraId="4EF52831" w14:textId="4E61EB53" w:rsidR="00E1143E" w:rsidRPr="00E1143E" w:rsidRDefault="00E1143E" w:rsidP="00E1143E">
      <w:pPr>
        <w:pStyle w:val="ListParagraph"/>
        <w:numPr>
          <w:ilvl w:val="0"/>
          <w:numId w:val="16"/>
        </w:numPr>
        <w:suppressAutoHyphens/>
        <w:ind w:left="720"/>
        <w:jc w:val="both"/>
      </w:pPr>
      <w:r w:rsidRPr="00E1143E">
        <w:rPr>
          <w:rFonts w:ascii="Calibri" w:hAnsi="Calibri"/>
          <w:sz w:val="22"/>
          <w:szCs w:val="22"/>
        </w:rPr>
        <w:t>Proper Segregation and Storage of material as per the material as per storage condition at</w:t>
      </w:r>
      <w:r w:rsidRPr="00E1143E">
        <w:t xml:space="preserve"> storage location, RM, PM, FG.</w:t>
      </w:r>
    </w:p>
    <w:p w14:paraId="2E13B8BE" w14:textId="5BA50A63" w:rsidR="00E1143E" w:rsidRPr="00E1143E" w:rsidRDefault="00E1143E" w:rsidP="00E1143E">
      <w:pPr>
        <w:pStyle w:val="ListParagraph"/>
        <w:numPr>
          <w:ilvl w:val="0"/>
          <w:numId w:val="16"/>
        </w:numPr>
        <w:suppressAutoHyphens/>
        <w:ind w:left="720"/>
        <w:jc w:val="both"/>
      </w:pPr>
      <w:r w:rsidRPr="00E1143E">
        <w:t xml:space="preserve">Co-Ordination with the QC staff for daily Status of the </w:t>
      </w:r>
      <w:r w:rsidR="0045112C">
        <w:t xml:space="preserve">analysis pending </w:t>
      </w:r>
      <w:r w:rsidRPr="00E1143E">
        <w:t>material.</w:t>
      </w:r>
    </w:p>
    <w:p w14:paraId="45A31BCD" w14:textId="77777777" w:rsidR="00E1143E" w:rsidRPr="00E1143E" w:rsidRDefault="00E1143E" w:rsidP="00E1143E">
      <w:pPr>
        <w:pStyle w:val="ListParagraph"/>
        <w:numPr>
          <w:ilvl w:val="0"/>
          <w:numId w:val="16"/>
        </w:numPr>
        <w:suppressAutoHyphens/>
        <w:ind w:left="720"/>
        <w:jc w:val="both"/>
      </w:pPr>
      <w:r w:rsidRPr="00E1143E">
        <w:t>Co-Ordination with the production staff for daily production Plan.</w:t>
      </w:r>
    </w:p>
    <w:p w14:paraId="1D6E6BF4" w14:textId="77777777" w:rsidR="00E1143E" w:rsidRPr="00E1143E" w:rsidRDefault="00E1143E" w:rsidP="00E1143E">
      <w:pPr>
        <w:pStyle w:val="ListParagraph"/>
        <w:numPr>
          <w:ilvl w:val="0"/>
          <w:numId w:val="16"/>
        </w:numPr>
        <w:suppressAutoHyphens/>
        <w:ind w:left="720"/>
        <w:jc w:val="both"/>
      </w:pPr>
      <w:r w:rsidRPr="00E1143E">
        <w:t>Monthly stock verification Physical and Short Expiry and Retest material.</w:t>
      </w:r>
    </w:p>
    <w:p w14:paraId="3030395F" w14:textId="77777777" w:rsidR="00E1143E" w:rsidRP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Responsible for Safe handling of Materials and Equipment by following the Safety Precautions.</w:t>
      </w:r>
    </w:p>
    <w:p w14:paraId="4515C129" w14:textId="77777777" w:rsidR="00E1143E" w:rsidRP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Responsible for identification of the Training needs and Training of subordinates, supervision of Personal Safety.</w:t>
      </w:r>
    </w:p>
    <w:p w14:paraId="6EA01EF4" w14:textId="77777777" w:rsidR="00E1143E" w:rsidRP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 xml:space="preserve">Responsible for Schedule Trainings in warehouse departments </w:t>
      </w:r>
    </w:p>
    <w:p w14:paraId="0FD06769" w14:textId="77777777" w:rsidR="00E1143E" w:rsidRP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Co-ordination with Engineering and Utility Department for periodical calibrations and validations.</w:t>
      </w:r>
    </w:p>
    <w:p w14:paraId="491BE8DB" w14:textId="415E70A6" w:rsidR="00E1143E" w:rsidRPr="00E1143E" w:rsidRDefault="00E1143E" w:rsidP="00E1143E">
      <w:pPr>
        <w:pStyle w:val="ListParagraph"/>
        <w:numPr>
          <w:ilvl w:val="0"/>
          <w:numId w:val="16"/>
        </w:numPr>
        <w:suppressAutoHyphens/>
        <w:ind w:left="720"/>
        <w:jc w:val="both"/>
      </w:pPr>
      <w:r w:rsidRPr="00E1143E">
        <w:t>Supervision of Environmental monitoring in respective storage areas</w:t>
      </w:r>
      <w:r w:rsidR="0045112C">
        <w:t xml:space="preserve"> in warehouse</w:t>
      </w:r>
      <w:r w:rsidRPr="00E1143E">
        <w:t>.</w:t>
      </w:r>
    </w:p>
    <w:p w14:paraId="4EC0FEDC" w14:textId="77777777" w:rsidR="00E1143E" w:rsidRPr="00E1143E" w:rsidRDefault="00E1143E" w:rsidP="00E1143E">
      <w:pPr>
        <w:pStyle w:val="ListParagraph"/>
        <w:numPr>
          <w:ilvl w:val="0"/>
          <w:numId w:val="16"/>
        </w:numPr>
        <w:suppressAutoHyphens/>
        <w:ind w:left="720"/>
        <w:jc w:val="both"/>
        <w:rPr>
          <w:rFonts w:ascii="Calibri" w:hAnsi="Calibri"/>
          <w:sz w:val="22"/>
          <w:szCs w:val="22"/>
        </w:rPr>
      </w:pPr>
      <w:r w:rsidRPr="00E1143E">
        <w:rPr>
          <w:rFonts w:ascii="Calibri" w:hAnsi="Calibri"/>
          <w:sz w:val="22"/>
          <w:szCs w:val="22"/>
        </w:rPr>
        <w:t>Handling of Rejected, Expiry and Retest materials</w:t>
      </w:r>
    </w:p>
    <w:p w14:paraId="5CFE2DF0" w14:textId="77777777" w:rsidR="00E1143E" w:rsidRPr="00E1143E" w:rsidRDefault="00E1143E" w:rsidP="00E1143E">
      <w:pPr>
        <w:pStyle w:val="ListParagraph"/>
        <w:numPr>
          <w:ilvl w:val="0"/>
          <w:numId w:val="16"/>
        </w:numPr>
        <w:suppressAutoHyphens/>
        <w:ind w:left="720"/>
        <w:jc w:val="both"/>
      </w:pPr>
      <w:r w:rsidRPr="00E1143E">
        <w:t>Finished Goods Handling</w:t>
      </w:r>
    </w:p>
    <w:p w14:paraId="1E353F3C" w14:textId="77777777" w:rsidR="00E1143E" w:rsidRPr="00E1143E" w:rsidRDefault="00E1143E" w:rsidP="00E1143E">
      <w:pPr>
        <w:pStyle w:val="ListParagraph"/>
        <w:numPr>
          <w:ilvl w:val="0"/>
          <w:numId w:val="16"/>
        </w:numPr>
        <w:suppressAutoHyphens/>
        <w:ind w:left="720"/>
        <w:jc w:val="both"/>
      </w:pPr>
      <w:r w:rsidRPr="00E1143E">
        <w:t>Production planning and inventory control.</w:t>
      </w:r>
    </w:p>
    <w:p w14:paraId="7BC79B9D" w14:textId="50B85C1D" w:rsidR="00E1143E" w:rsidRPr="00E1143E" w:rsidRDefault="00E1143E" w:rsidP="00E1143E">
      <w:pPr>
        <w:pStyle w:val="ListParagraph"/>
        <w:numPr>
          <w:ilvl w:val="0"/>
          <w:numId w:val="16"/>
        </w:numPr>
        <w:suppressAutoHyphens/>
        <w:ind w:left="720"/>
        <w:jc w:val="both"/>
      </w:pPr>
      <w:r w:rsidRPr="00E1143E">
        <w:t>Maintain</w:t>
      </w:r>
      <w:r w:rsidR="0045112C">
        <w:t>ing the warehouse</w:t>
      </w:r>
      <w:r w:rsidRPr="00E1143E">
        <w:t xml:space="preserve"> Logbooks</w:t>
      </w:r>
      <w:r w:rsidR="0045112C">
        <w:t xml:space="preserve"> online</w:t>
      </w:r>
      <w:r w:rsidRPr="00E1143E">
        <w:t>.</w:t>
      </w:r>
    </w:p>
    <w:p w14:paraId="33A9C66E" w14:textId="77777777" w:rsidR="00E1143E" w:rsidRPr="00E1143E" w:rsidRDefault="00E1143E" w:rsidP="00E1143E">
      <w:pPr>
        <w:pStyle w:val="ListParagraph"/>
        <w:numPr>
          <w:ilvl w:val="0"/>
          <w:numId w:val="16"/>
        </w:numPr>
        <w:suppressAutoHyphens/>
        <w:ind w:left="720"/>
        <w:jc w:val="both"/>
      </w:pPr>
      <w:r w:rsidRPr="00E1143E">
        <w:t>Monthly verification of GRN verses gate entry Status</w:t>
      </w:r>
    </w:p>
    <w:p w14:paraId="132E2F1F" w14:textId="15223B12" w:rsidR="00E1143E" w:rsidRPr="00E1143E" w:rsidRDefault="00E1143E" w:rsidP="00E1143E">
      <w:pPr>
        <w:pStyle w:val="ListParagraph"/>
        <w:numPr>
          <w:ilvl w:val="0"/>
          <w:numId w:val="16"/>
        </w:numPr>
        <w:suppressAutoHyphens/>
        <w:ind w:left="720"/>
        <w:jc w:val="both"/>
      </w:pPr>
      <w:r w:rsidRPr="00E1143E">
        <w:t xml:space="preserve">Co-Ordination with QA </w:t>
      </w:r>
      <w:r w:rsidR="0045112C" w:rsidRPr="00E1143E">
        <w:t xml:space="preserve">for </w:t>
      </w:r>
      <w:r w:rsidR="0045112C">
        <w:t xml:space="preserve">closing of </w:t>
      </w:r>
      <w:r w:rsidRPr="00E1143E">
        <w:t>CCF,</w:t>
      </w:r>
      <w:r w:rsidR="0045112C">
        <w:t xml:space="preserve"> and </w:t>
      </w:r>
      <w:r w:rsidR="0045112C" w:rsidRPr="00E1143E">
        <w:t>Deviation’s</w:t>
      </w:r>
      <w:r w:rsidR="0045112C">
        <w:t xml:space="preserve"> CAPA</w:t>
      </w:r>
    </w:p>
    <w:p w14:paraId="6DD284D6" w14:textId="77777777" w:rsidR="00E1143E" w:rsidRPr="00E1143E" w:rsidRDefault="00E1143E" w:rsidP="00E1143E">
      <w:pPr>
        <w:pStyle w:val="ListParagraph"/>
        <w:numPr>
          <w:ilvl w:val="0"/>
          <w:numId w:val="16"/>
        </w:numPr>
        <w:suppressAutoHyphens/>
        <w:ind w:left="720"/>
        <w:jc w:val="both"/>
      </w:pPr>
      <w:r w:rsidRPr="00E1143E">
        <w:t>Good documentation practice.</w:t>
      </w:r>
    </w:p>
    <w:p w14:paraId="403EF802" w14:textId="77777777" w:rsidR="00E1143E" w:rsidRPr="00E1143E" w:rsidRDefault="00E1143E" w:rsidP="00E1143E">
      <w:pPr>
        <w:pStyle w:val="ListParagraph"/>
        <w:numPr>
          <w:ilvl w:val="0"/>
          <w:numId w:val="16"/>
        </w:numPr>
        <w:suppressAutoHyphens/>
        <w:ind w:left="720"/>
        <w:jc w:val="both"/>
      </w:pPr>
      <w:r w:rsidRPr="00E1143E">
        <w:t xml:space="preserve">Ensure Pending bills clearance </w:t>
      </w:r>
    </w:p>
    <w:p w14:paraId="4ABD3EB7" w14:textId="77777777" w:rsidR="00E1143E" w:rsidRPr="00E1143E" w:rsidRDefault="00E1143E" w:rsidP="00E1143E">
      <w:pPr>
        <w:pStyle w:val="ListParagraph"/>
        <w:numPr>
          <w:ilvl w:val="0"/>
          <w:numId w:val="16"/>
        </w:numPr>
        <w:suppressAutoHyphens/>
        <w:ind w:left="720"/>
        <w:jc w:val="both"/>
      </w:pPr>
      <w:r w:rsidRPr="00E1143E">
        <w:t>Monthly outstanding material status</w:t>
      </w:r>
    </w:p>
    <w:p w14:paraId="33037655" w14:textId="42E9B8FC" w:rsidR="003E31E1" w:rsidRPr="00E1143E" w:rsidRDefault="003E31E1" w:rsidP="00E1143E">
      <w:pPr>
        <w:ind w:right="115"/>
        <w:contextualSpacing/>
        <w:mirrorIndents/>
        <w:rPr>
          <w:rFonts w:ascii="Verdana" w:hAnsi="Verdana" w:cs="Calibri"/>
          <w:color w:val="000000"/>
          <w:sz w:val="20"/>
          <w:szCs w:val="20"/>
        </w:rPr>
      </w:pPr>
    </w:p>
    <w:p w14:paraId="51A32EED" w14:textId="77777777" w:rsidR="0045112C" w:rsidRPr="0045112C" w:rsidRDefault="0045112C" w:rsidP="0045112C">
      <w:pPr>
        <w:spacing w:before="240"/>
        <w:ind w:left="360"/>
        <w:contextualSpacing/>
        <w:mirrorIndents/>
        <w:jc w:val="both"/>
        <w:rPr>
          <w:rFonts w:ascii="Verdana" w:hAnsi="Verdana" w:cs="Arial"/>
          <w:b/>
          <w:bCs/>
          <w:sz w:val="22"/>
          <w:szCs w:val="22"/>
        </w:rPr>
      </w:pPr>
      <w:r w:rsidRPr="0045112C">
        <w:rPr>
          <w:rFonts w:ascii="Verdana" w:hAnsi="Verdana" w:cs="Arial"/>
          <w:b/>
          <w:bCs/>
          <w:sz w:val="22"/>
          <w:szCs w:val="22"/>
        </w:rPr>
        <w:t>Additional Responsibilities:</w:t>
      </w:r>
    </w:p>
    <w:p w14:paraId="7C4C0BB1" w14:textId="77777777" w:rsidR="0045112C" w:rsidRPr="005F4887" w:rsidRDefault="0045112C" w:rsidP="0045112C">
      <w:pPr>
        <w:ind w:left="720"/>
        <w:jc w:val="both"/>
        <w:rPr>
          <w:b/>
          <w:u w:val="single"/>
        </w:rPr>
      </w:pPr>
    </w:p>
    <w:p w14:paraId="0C697E17" w14:textId="77777777" w:rsidR="0045112C" w:rsidRPr="005F4887" w:rsidRDefault="0045112C" w:rsidP="0045112C">
      <w:pPr>
        <w:pStyle w:val="ListParagraph"/>
        <w:numPr>
          <w:ilvl w:val="0"/>
          <w:numId w:val="16"/>
        </w:numPr>
        <w:suppressAutoHyphens/>
        <w:ind w:left="720"/>
        <w:jc w:val="both"/>
      </w:pPr>
      <w:r w:rsidRPr="005F4887">
        <w:t>Accompanying the visitors while visiting to the Warehouse.</w:t>
      </w:r>
    </w:p>
    <w:p w14:paraId="4616E457" w14:textId="77777777" w:rsidR="0045112C" w:rsidRPr="005F4887" w:rsidRDefault="0045112C" w:rsidP="0045112C">
      <w:pPr>
        <w:pStyle w:val="ListParagraph"/>
        <w:numPr>
          <w:ilvl w:val="0"/>
          <w:numId w:val="16"/>
        </w:numPr>
        <w:suppressAutoHyphens/>
        <w:ind w:left="720"/>
        <w:jc w:val="both"/>
      </w:pPr>
      <w:r w:rsidRPr="005F4887">
        <w:t>Deciding the training needs and imparting c-GMP and skill based training to team members.</w:t>
      </w:r>
    </w:p>
    <w:p w14:paraId="7742A8FB" w14:textId="179AAA18" w:rsidR="0045112C" w:rsidRPr="005F4887" w:rsidRDefault="0045112C" w:rsidP="0045112C">
      <w:pPr>
        <w:pStyle w:val="ListParagraph"/>
        <w:numPr>
          <w:ilvl w:val="0"/>
          <w:numId w:val="16"/>
        </w:numPr>
        <w:suppressAutoHyphens/>
        <w:ind w:left="720"/>
        <w:jc w:val="both"/>
      </w:pPr>
      <w:r w:rsidRPr="005F4887">
        <w:t>SOPs Preparation for New equipment’s.</w:t>
      </w:r>
    </w:p>
    <w:p w14:paraId="53599B0C" w14:textId="474E1205" w:rsidR="0045112C" w:rsidRPr="005F4887" w:rsidRDefault="0045112C" w:rsidP="0045112C">
      <w:pPr>
        <w:pStyle w:val="ListParagraph"/>
        <w:numPr>
          <w:ilvl w:val="0"/>
          <w:numId w:val="16"/>
        </w:numPr>
        <w:suppressAutoHyphens/>
        <w:ind w:left="720"/>
        <w:jc w:val="both"/>
      </w:pPr>
      <w:r w:rsidRPr="005F4887">
        <w:t>New equipment’s qualification wit</w:t>
      </w:r>
      <w:r w:rsidR="00803283">
        <w:t>h engineering services related to warehouse (IQ, OQ,</w:t>
      </w:r>
      <w:r w:rsidR="00803283" w:rsidRPr="005F4887">
        <w:t xml:space="preserve"> DQ </w:t>
      </w:r>
      <w:r w:rsidR="00803283">
        <w:t xml:space="preserve">and </w:t>
      </w:r>
      <w:r w:rsidRPr="005F4887">
        <w:t>PQ).</w:t>
      </w:r>
    </w:p>
    <w:p w14:paraId="2F9DEA8F" w14:textId="77777777" w:rsidR="0045112C" w:rsidRPr="005F4887" w:rsidRDefault="0045112C" w:rsidP="0045112C">
      <w:pPr>
        <w:pStyle w:val="ListParagraph"/>
        <w:numPr>
          <w:ilvl w:val="0"/>
          <w:numId w:val="16"/>
        </w:numPr>
        <w:suppressAutoHyphens/>
        <w:ind w:left="720"/>
        <w:jc w:val="both"/>
      </w:pPr>
      <w:r w:rsidRPr="005F4887">
        <w:t xml:space="preserve">Ensure the qualification of Temperature monitoring. </w:t>
      </w:r>
    </w:p>
    <w:p w14:paraId="583C4990" w14:textId="77777777" w:rsidR="0045112C" w:rsidRPr="005F4887" w:rsidRDefault="0045112C" w:rsidP="0045112C">
      <w:pPr>
        <w:pStyle w:val="ListParagraph"/>
        <w:numPr>
          <w:ilvl w:val="0"/>
          <w:numId w:val="16"/>
        </w:numPr>
        <w:suppressAutoHyphens/>
        <w:ind w:left="720"/>
        <w:jc w:val="both"/>
      </w:pPr>
      <w:r w:rsidRPr="005F4887">
        <w:t>Periodical temperature mapping in CRT, Cold Room and ambient areas</w:t>
      </w:r>
    </w:p>
    <w:p w14:paraId="3A28CC74" w14:textId="77777777" w:rsidR="00455E42" w:rsidRDefault="00455E42" w:rsidP="002A1EC5">
      <w:pPr>
        <w:spacing w:before="240"/>
        <w:ind w:left="360"/>
        <w:contextualSpacing/>
        <w:mirrorIndents/>
        <w:jc w:val="both"/>
        <w:rPr>
          <w:rFonts w:ascii="Verdana" w:hAnsi="Verdana" w:cs="Arial"/>
          <w:b/>
          <w:bCs/>
          <w:sz w:val="22"/>
          <w:szCs w:val="22"/>
        </w:rPr>
      </w:pPr>
    </w:p>
    <w:p w14:paraId="6AB73657" w14:textId="77777777" w:rsidR="00455E42" w:rsidRDefault="00455E42" w:rsidP="002A1EC5">
      <w:pPr>
        <w:spacing w:before="240"/>
        <w:ind w:left="360"/>
        <w:contextualSpacing/>
        <w:mirrorIndents/>
        <w:jc w:val="both"/>
        <w:rPr>
          <w:rFonts w:ascii="Verdana" w:hAnsi="Verdana" w:cs="Arial"/>
          <w:b/>
          <w:bCs/>
          <w:sz w:val="22"/>
          <w:szCs w:val="22"/>
        </w:rPr>
      </w:pPr>
    </w:p>
    <w:p w14:paraId="3630C476" w14:textId="4A383E34" w:rsidR="002A1EC5" w:rsidRDefault="00673397" w:rsidP="002A1EC5">
      <w:pPr>
        <w:spacing w:before="240"/>
        <w:ind w:left="360"/>
        <w:contextualSpacing/>
        <w:mirrorIndents/>
        <w:jc w:val="both"/>
        <w:rPr>
          <w:rFonts w:ascii="Verdana" w:hAnsi="Verdana" w:cs="Arial"/>
          <w:b/>
          <w:bCs/>
          <w:sz w:val="22"/>
          <w:szCs w:val="22"/>
        </w:rPr>
      </w:pPr>
      <w:r w:rsidRPr="005B0E89">
        <w:rPr>
          <w:rFonts w:ascii="Verdana" w:hAnsi="Verdana" w:cs="Arial"/>
          <w:b/>
          <w:bCs/>
          <w:sz w:val="22"/>
          <w:szCs w:val="22"/>
        </w:rPr>
        <w:lastRenderedPageBreak/>
        <w:t>Audits Faced (Regulatory):</w:t>
      </w:r>
    </w:p>
    <w:p w14:paraId="5FFE7F0B" w14:textId="415CAB4D" w:rsidR="00803283" w:rsidRDefault="00803283" w:rsidP="002A1EC5">
      <w:pPr>
        <w:spacing w:before="240"/>
        <w:ind w:left="360"/>
        <w:contextualSpacing/>
        <w:mirrorIndents/>
        <w:jc w:val="both"/>
        <w:rPr>
          <w:rFonts w:ascii="Verdana" w:hAnsi="Verdana" w:cs="Arial"/>
          <w:b/>
          <w:bCs/>
          <w:sz w:val="22"/>
          <w:szCs w:val="22"/>
        </w:rPr>
      </w:pPr>
    </w:p>
    <w:p w14:paraId="1B248ECE" w14:textId="2C06FC70" w:rsidR="00803283" w:rsidRDefault="00803283" w:rsidP="002A1EC5">
      <w:pPr>
        <w:spacing w:before="240"/>
        <w:ind w:left="360"/>
        <w:contextualSpacing/>
        <w:mirrorIndents/>
        <w:jc w:val="both"/>
        <w:rPr>
          <w:rFonts w:ascii="Verdana" w:hAnsi="Verdana" w:cs="Arial"/>
          <w:b/>
          <w:sz w:val="20"/>
          <w:szCs w:val="20"/>
        </w:rPr>
      </w:pPr>
      <w:r w:rsidRPr="00803283">
        <w:rPr>
          <w:rFonts w:ascii="Verdana" w:hAnsi="Verdana" w:cs="Arial"/>
          <w:b/>
          <w:sz w:val="20"/>
          <w:szCs w:val="20"/>
        </w:rPr>
        <w:t>MCZA</w:t>
      </w:r>
      <w:r w:rsidRPr="00803283">
        <w:rPr>
          <w:rFonts w:ascii="Verdana" w:hAnsi="Verdana" w:cs="Arial"/>
          <w:b/>
          <w:sz w:val="20"/>
          <w:szCs w:val="20"/>
        </w:rPr>
        <w:t xml:space="preserve"> Audit Faced at Lee Pharma Limited, Unit-III</w:t>
      </w:r>
    </w:p>
    <w:p w14:paraId="6B63A667" w14:textId="77777777" w:rsidR="00803283" w:rsidRPr="00CC2DDF" w:rsidRDefault="00803283" w:rsidP="00803283">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of Warehouse, Pest Control, weighing balance calibration, labeling </w:t>
      </w:r>
      <w:r>
        <w:rPr>
          <w:rFonts w:ascii="Verdana" w:hAnsi="Verdana" w:cs="Arial"/>
          <w:sz w:val="20"/>
          <w:szCs w:val="20"/>
        </w:rPr>
        <w:t xml:space="preserve">   </w:t>
      </w:r>
      <w:r w:rsidRPr="00CC2DDF">
        <w:rPr>
          <w:rFonts w:ascii="Verdana" w:hAnsi="Verdana" w:cs="Arial"/>
          <w:sz w:val="20"/>
          <w:szCs w:val="20"/>
        </w:rPr>
        <w:t>System, Stock Available, &amp; New Vendor Details list.</w:t>
      </w:r>
    </w:p>
    <w:p w14:paraId="68F3B587" w14:textId="77777777" w:rsidR="00803283" w:rsidRPr="00CC2DDF" w:rsidRDefault="00803283" w:rsidP="00803283">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Warehouse all documentation as per GMP. </w:t>
      </w:r>
    </w:p>
    <w:p w14:paraId="6887DC79" w14:textId="3F220565" w:rsidR="00803283" w:rsidRDefault="00803283" w:rsidP="00803283">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Monitoring of temperatures in warehouse.</w:t>
      </w:r>
    </w:p>
    <w:p w14:paraId="1735BBB3" w14:textId="5644A8C3" w:rsidR="00803283" w:rsidRDefault="00803283" w:rsidP="00803283">
      <w:pPr>
        <w:numPr>
          <w:ilvl w:val="0"/>
          <w:numId w:val="6"/>
        </w:numPr>
        <w:spacing w:before="240"/>
        <w:ind w:left="360"/>
        <w:contextualSpacing/>
        <w:mirrorIndents/>
        <w:rPr>
          <w:rFonts w:ascii="Verdana" w:hAnsi="Verdana" w:cs="Arial"/>
          <w:sz w:val="20"/>
          <w:szCs w:val="20"/>
        </w:rPr>
      </w:pPr>
      <w:r>
        <w:rPr>
          <w:rFonts w:ascii="Verdana" w:hAnsi="Verdana" w:cs="Arial"/>
          <w:sz w:val="20"/>
          <w:szCs w:val="20"/>
        </w:rPr>
        <w:t xml:space="preserve">Maintained the Primary and secondary packing materials stocks </w:t>
      </w:r>
      <w:r w:rsidR="00455E42">
        <w:rPr>
          <w:rFonts w:ascii="Verdana" w:hAnsi="Verdana" w:cs="Arial"/>
          <w:sz w:val="20"/>
          <w:szCs w:val="20"/>
        </w:rPr>
        <w:t>for finished dosage forms.</w:t>
      </w:r>
    </w:p>
    <w:p w14:paraId="2F4500B2" w14:textId="77777777" w:rsidR="00803283" w:rsidRDefault="00803283" w:rsidP="002A1EC5">
      <w:pPr>
        <w:spacing w:before="240"/>
        <w:ind w:left="360"/>
        <w:contextualSpacing/>
        <w:mirrorIndents/>
        <w:jc w:val="both"/>
        <w:rPr>
          <w:rFonts w:ascii="Verdana" w:hAnsi="Verdana" w:cs="Arial"/>
          <w:b/>
          <w:bCs/>
          <w:sz w:val="22"/>
          <w:szCs w:val="22"/>
        </w:rPr>
      </w:pPr>
    </w:p>
    <w:p w14:paraId="07EDA2DC" w14:textId="767FFD93" w:rsidR="009C3816" w:rsidRPr="002A1EC5" w:rsidRDefault="009C3816" w:rsidP="002A1EC5">
      <w:pPr>
        <w:spacing w:before="240"/>
        <w:ind w:left="360"/>
        <w:contextualSpacing/>
        <w:mirrorIndents/>
        <w:jc w:val="both"/>
        <w:rPr>
          <w:rFonts w:ascii="Verdana" w:hAnsi="Verdana" w:cs="Arial"/>
          <w:b/>
          <w:bCs/>
          <w:sz w:val="22"/>
          <w:szCs w:val="22"/>
        </w:rPr>
      </w:pPr>
      <w:r w:rsidRPr="002A1EC5">
        <w:rPr>
          <w:rFonts w:ascii="Verdana" w:hAnsi="Verdana" w:cs="Arial"/>
          <w:b/>
          <w:sz w:val="20"/>
          <w:szCs w:val="20"/>
        </w:rPr>
        <w:t>USFDA Audit Faced a</w:t>
      </w:r>
      <w:r w:rsidR="002A1EC5">
        <w:rPr>
          <w:rFonts w:ascii="Verdana" w:hAnsi="Verdana" w:cs="Arial"/>
          <w:b/>
          <w:sz w:val="20"/>
          <w:szCs w:val="20"/>
        </w:rPr>
        <w:t xml:space="preserve">t </w:t>
      </w:r>
      <w:r w:rsidR="00803283">
        <w:rPr>
          <w:rFonts w:ascii="Verdana" w:hAnsi="Verdana" w:cs="Arial"/>
          <w:b/>
          <w:sz w:val="20"/>
          <w:szCs w:val="20"/>
        </w:rPr>
        <w:t>Azico</w:t>
      </w:r>
      <w:r w:rsidR="002A1EC5">
        <w:rPr>
          <w:rFonts w:ascii="Verdana" w:hAnsi="Verdana" w:cs="Arial"/>
          <w:b/>
          <w:sz w:val="20"/>
          <w:szCs w:val="20"/>
        </w:rPr>
        <w:t xml:space="preserve"> Biophore India </w:t>
      </w:r>
      <w:r w:rsidR="00803283">
        <w:rPr>
          <w:rFonts w:ascii="Verdana" w:hAnsi="Verdana" w:cs="Arial"/>
          <w:b/>
          <w:sz w:val="20"/>
          <w:szCs w:val="20"/>
        </w:rPr>
        <w:t>Pvt.</w:t>
      </w:r>
      <w:r w:rsidR="002A1EC5">
        <w:rPr>
          <w:rFonts w:ascii="Verdana" w:hAnsi="Verdana" w:cs="Arial"/>
          <w:b/>
          <w:sz w:val="20"/>
          <w:szCs w:val="20"/>
        </w:rPr>
        <w:t xml:space="preserve"> Ltd.</w:t>
      </w:r>
    </w:p>
    <w:p w14:paraId="428D8A0B" w14:textId="77777777" w:rsidR="009C3816" w:rsidRPr="00CC2DDF" w:rsidRDefault="009C3816" w:rsidP="00803283">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of Warehouse, Pest Control, weighing balance calibration, labeling </w:t>
      </w:r>
      <w:r w:rsidR="00065C4A">
        <w:rPr>
          <w:rFonts w:ascii="Verdana" w:hAnsi="Verdana" w:cs="Arial"/>
          <w:sz w:val="20"/>
          <w:szCs w:val="20"/>
        </w:rPr>
        <w:t xml:space="preserve">   </w:t>
      </w:r>
      <w:r w:rsidRPr="00CC2DDF">
        <w:rPr>
          <w:rFonts w:ascii="Verdana" w:hAnsi="Verdana" w:cs="Arial"/>
          <w:sz w:val="20"/>
          <w:szCs w:val="20"/>
        </w:rPr>
        <w:t>System, Stock Available, &amp; New Vendor Details list.</w:t>
      </w:r>
    </w:p>
    <w:p w14:paraId="4AF5A3B5" w14:textId="77777777" w:rsidR="009C3816" w:rsidRPr="00CC2DDF" w:rsidRDefault="009C3816" w:rsidP="00803283">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Warehouse all documentation as per GMP. </w:t>
      </w:r>
    </w:p>
    <w:p w14:paraId="4C963D2E" w14:textId="77777777" w:rsidR="009C3816" w:rsidRDefault="009C3816" w:rsidP="00803283">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Monitoring of temperatures in warehouse.</w:t>
      </w:r>
    </w:p>
    <w:p w14:paraId="3AB5F32A" w14:textId="77777777" w:rsidR="006214F3" w:rsidRPr="00CC2DDF" w:rsidRDefault="006214F3" w:rsidP="006214F3">
      <w:pPr>
        <w:spacing w:before="240"/>
        <w:ind w:left="360"/>
        <w:contextualSpacing/>
        <w:mirrorIndents/>
        <w:rPr>
          <w:rFonts w:ascii="Verdana" w:hAnsi="Verdana" w:cs="Arial"/>
          <w:sz w:val="20"/>
          <w:szCs w:val="20"/>
        </w:rPr>
      </w:pPr>
    </w:p>
    <w:p w14:paraId="713E69D9" w14:textId="77777777" w:rsidR="00673397" w:rsidRPr="00CC2DDF" w:rsidRDefault="004C3C62" w:rsidP="002A1EC5">
      <w:pPr>
        <w:spacing w:before="240"/>
        <w:contextualSpacing/>
        <w:mirrorIndents/>
        <w:jc w:val="both"/>
        <w:rPr>
          <w:rFonts w:ascii="Verdana" w:hAnsi="Verdana" w:cs="Arial"/>
          <w:b/>
          <w:sz w:val="20"/>
          <w:szCs w:val="20"/>
        </w:rPr>
      </w:pPr>
      <w:r w:rsidRPr="00CC2DDF">
        <w:rPr>
          <w:rFonts w:ascii="Verdana" w:hAnsi="Verdana" w:cs="Arial"/>
          <w:b/>
          <w:sz w:val="20"/>
          <w:szCs w:val="20"/>
        </w:rPr>
        <w:t xml:space="preserve">USFDA &amp; KFDA Audits </w:t>
      </w:r>
      <w:r w:rsidR="00673397" w:rsidRPr="00CC2DDF">
        <w:rPr>
          <w:rFonts w:ascii="Verdana" w:hAnsi="Verdana" w:cs="Arial"/>
          <w:b/>
          <w:sz w:val="20"/>
          <w:szCs w:val="20"/>
        </w:rPr>
        <w:t>Faced at Aur</w:t>
      </w:r>
      <w:r w:rsidR="001C4E0A" w:rsidRPr="00CC2DDF">
        <w:rPr>
          <w:rFonts w:ascii="Verdana" w:hAnsi="Verdana" w:cs="Arial"/>
          <w:b/>
          <w:sz w:val="20"/>
          <w:szCs w:val="20"/>
        </w:rPr>
        <w:t>o</w:t>
      </w:r>
      <w:r w:rsidR="00673397" w:rsidRPr="00CC2DDF">
        <w:rPr>
          <w:rFonts w:ascii="Verdana" w:hAnsi="Verdana" w:cs="Arial"/>
          <w:b/>
          <w:sz w:val="20"/>
          <w:szCs w:val="20"/>
        </w:rPr>
        <w:t>bindo Pharma Limited Unit -11.</w:t>
      </w:r>
    </w:p>
    <w:p w14:paraId="026F90A3" w14:textId="77777777" w:rsidR="00065C4A" w:rsidRPr="00CC2DDF" w:rsidRDefault="00065C4A"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of Warehouse, Pest Control, weighing balance calibration, labeling </w:t>
      </w:r>
      <w:r>
        <w:rPr>
          <w:rFonts w:ascii="Verdana" w:hAnsi="Verdana" w:cs="Arial"/>
          <w:sz w:val="20"/>
          <w:szCs w:val="20"/>
        </w:rPr>
        <w:t xml:space="preserve">   </w:t>
      </w:r>
      <w:r w:rsidRPr="00CC2DDF">
        <w:rPr>
          <w:rFonts w:ascii="Verdana" w:hAnsi="Verdana" w:cs="Arial"/>
          <w:sz w:val="20"/>
          <w:szCs w:val="20"/>
        </w:rPr>
        <w:t>System, Stock Available, &amp; New Vendor Details list.</w:t>
      </w:r>
    </w:p>
    <w:p w14:paraId="0D0C78C9" w14:textId="77777777" w:rsidR="00065C4A" w:rsidRPr="00CC2DDF" w:rsidRDefault="00065C4A"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Warehouse all documentation as per GMP. </w:t>
      </w:r>
    </w:p>
    <w:p w14:paraId="32827A02" w14:textId="77777777" w:rsidR="00065C4A" w:rsidRPr="00CC2DDF" w:rsidRDefault="00065C4A"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Monitoring of temperatures in warehouse.</w:t>
      </w:r>
    </w:p>
    <w:p w14:paraId="528F7808" w14:textId="77777777" w:rsidR="004C3C62" w:rsidRPr="00CC2DDF" w:rsidRDefault="003B6AAF" w:rsidP="002A1EC5">
      <w:pPr>
        <w:spacing w:before="240"/>
        <w:contextualSpacing/>
        <w:mirrorIndents/>
        <w:jc w:val="both"/>
        <w:rPr>
          <w:rFonts w:ascii="Verdana" w:hAnsi="Verdana" w:cs="Arial"/>
          <w:b/>
          <w:sz w:val="20"/>
          <w:szCs w:val="20"/>
        </w:rPr>
      </w:pPr>
      <w:r w:rsidRPr="00CC2DDF">
        <w:rPr>
          <w:rFonts w:ascii="Verdana" w:hAnsi="Verdana" w:cs="Arial"/>
          <w:b/>
          <w:sz w:val="20"/>
          <w:szCs w:val="20"/>
        </w:rPr>
        <w:t xml:space="preserve">USFDA, </w:t>
      </w:r>
      <w:r w:rsidR="004C3C62" w:rsidRPr="00CC2DDF">
        <w:rPr>
          <w:rFonts w:ascii="Verdana" w:hAnsi="Verdana" w:cs="Arial"/>
          <w:b/>
          <w:sz w:val="20"/>
          <w:szCs w:val="20"/>
        </w:rPr>
        <w:t>WHO</w:t>
      </w:r>
      <w:r w:rsidR="009C3816" w:rsidRPr="00CC2DDF">
        <w:rPr>
          <w:rFonts w:ascii="Verdana" w:hAnsi="Verdana" w:cs="Arial"/>
          <w:b/>
          <w:sz w:val="20"/>
          <w:szCs w:val="20"/>
        </w:rPr>
        <w:t>, EU GMP</w:t>
      </w:r>
      <w:r w:rsidR="004C3C62" w:rsidRPr="00CC2DDF">
        <w:rPr>
          <w:rFonts w:ascii="Verdana" w:hAnsi="Verdana" w:cs="Arial"/>
          <w:b/>
          <w:sz w:val="20"/>
          <w:szCs w:val="20"/>
        </w:rPr>
        <w:t xml:space="preserve"> &amp; ANVISA Audit</w:t>
      </w:r>
      <w:r w:rsidR="009C3816" w:rsidRPr="00CC2DDF">
        <w:rPr>
          <w:rFonts w:ascii="Verdana" w:hAnsi="Verdana" w:cs="Arial"/>
          <w:b/>
          <w:sz w:val="20"/>
          <w:szCs w:val="20"/>
        </w:rPr>
        <w:t>s</w:t>
      </w:r>
      <w:r w:rsidR="002A1EC5">
        <w:rPr>
          <w:rFonts w:ascii="Verdana" w:hAnsi="Verdana" w:cs="Arial"/>
          <w:b/>
          <w:sz w:val="20"/>
          <w:szCs w:val="20"/>
        </w:rPr>
        <w:t xml:space="preserve"> Faced at Gland Pharma Limited.</w:t>
      </w:r>
    </w:p>
    <w:p w14:paraId="64FCA947" w14:textId="77777777" w:rsidR="00065C4A" w:rsidRPr="00CC2DDF" w:rsidRDefault="00065C4A"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of Warehouse, Pest Control, weighing balance calibration, labeling </w:t>
      </w:r>
      <w:r>
        <w:rPr>
          <w:rFonts w:ascii="Verdana" w:hAnsi="Verdana" w:cs="Arial"/>
          <w:sz w:val="20"/>
          <w:szCs w:val="20"/>
        </w:rPr>
        <w:t xml:space="preserve">   </w:t>
      </w:r>
      <w:r w:rsidRPr="00CC2DDF">
        <w:rPr>
          <w:rFonts w:ascii="Verdana" w:hAnsi="Verdana" w:cs="Arial"/>
          <w:sz w:val="20"/>
          <w:szCs w:val="20"/>
        </w:rPr>
        <w:t>System, Stock Available, &amp; New Vendor Details list.</w:t>
      </w:r>
    </w:p>
    <w:p w14:paraId="4BF6ED32" w14:textId="77777777" w:rsidR="00065C4A" w:rsidRPr="00CC2DDF" w:rsidRDefault="00065C4A"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 xml:space="preserve">Maintained Warehouse all documentation as per GMP. </w:t>
      </w:r>
    </w:p>
    <w:p w14:paraId="5AF6804A" w14:textId="77777777" w:rsidR="00065C4A" w:rsidRPr="00CC2DDF" w:rsidRDefault="00065C4A"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Monitoring of temperatures in warehouse.</w:t>
      </w:r>
    </w:p>
    <w:p w14:paraId="3DA46AA7" w14:textId="77777777" w:rsidR="001C4E0A" w:rsidRPr="00CC2DDF" w:rsidRDefault="001C4E0A" w:rsidP="005C0D2A">
      <w:pPr>
        <w:spacing w:before="240"/>
        <w:ind w:left="720" w:right="90"/>
        <w:contextualSpacing/>
        <w:mirrorIndents/>
        <w:jc w:val="both"/>
        <w:rPr>
          <w:rFonts w:ascii="Verdana" w:hAnsi="Verdana" w:cs="Arial"/>
          <w:sz w:val="20"/>
          <w:szCs w:val="20"/>
        </w:rPr>
      </w:pPr>
    </w:p>
    <w:p w14:paraId="679C655A" w14:textId="77777777" w:rsidR="001721D8" w:rsidRPr="002A1EC5" w:rsidRDefault="001721D8" w:rsidP="002A1EC5">
      <w:pPr>
        <w:spacing w:before="240"/>
        <w:contextualSpacing/>
        <w:mirrorIndents/>
        <w:jc w:val="both"/>
        <w:rPr>
          <w:rFonts w:ascii="Verdana" w:hAnsi="Verdana" w:cs="Arial"/>
          <w:b/>
          <w:bCs/>
          <w:sz w:val="22"/>
          <w:szCs w:val="22"/>
        </w:rPr>
      </w:pPr>
      <w:r w:rsidRPr="002A1EC5">
        <w:rPr>
          <w:rFonts w:ascii="Verdana" w:hAnsi="Verdana" w:cs="Arial"/>
          <w:b/>
          <w:bCs/>
          <w:sz w:val="22"/>
          <w:szCs w:val="22"/>
        </w:rPr>
        <w:t>Central Excise Activities:</w:t>
      </w:r>
      <w:r w:rsidR="00533B84" w:rsidRPr="002A1EC5">
        <w:rPr>
          <w:rFonts w:ascii="Verdana" w:hAnsi="Verdana" w:cs="Arial"/>
          <w:b/>
          <w:bCs/>
          <w:sz w:val="22"/>
          <w:szCs w:val="22"/>
        </w:rPr>
        <w:t xml:space="preserve"> </w:t>
      </w:r>
    </w:p>
    <w:p w14:paraId="75E921FB" w14:textId="77777777" w:rsidR="00956B16" w:rsidRPr="00F80AA2" w:rsidRDefault="00956B16"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A</w:t>
      </w:r>
      <w:r w:rsidR="007F5889" w:rsidRPr="00CC2DDF">
        <w:rPr>
          <w:rFonts w:ascii="Verdana" w:hAnsi="Verdana" w:cs="Arial"/>
          <w:sz w:val="20"/>
          <w:szCs w:val="20"/>
        </w:rPr>
        <w:t xml:space="preserve">ll central Excise records maintenance </w:t>
      </w:r>
      <w:r w:rsidR="0023166A" w:rsidRPr="00CC2DDF">
        <w:rPr>
          <w:rFonts w:ascii="Verdana" w:hAnsi="Verdana" w:cs="Arial"/>
          <w:sz w:val="20"/>
          <w:szCs w:val="20"/>
        </w:rPr>
        <w:t>Domestic,</w:t>
      </w:r>
      <w:r w:rsidR="007F5889" w:rsidRPr="00CC2DDF">
        <w:rPr>
          <w:rFonts w:ascii="Verdana" w:hAnsi="Verdana" w:cs="Arial"/>
          <w:sz w:val="20"/>
          <w:szCs w:val="20"/>
        </w:rPr>
        <w:t xml:space="preserve"> Exports &amp; Inter unit transfers</w:t>
      </w:r>
      <w:r w:rsidR="0023166A" w:rsidRPr="00CC2DDF">
        <w:rPr>
          <w:rFonts w:ascii="Verdana" w:hAnsi="Verdana" w:cs="Arial"/>
          <w:sz w:val="20"/>
          <w:szCs w:val="20"/>
        </w:rPr>
        <w:t>.</w:t>
      </w:r>
    </w:p>
    <w:p w14:paraId="0BC996CB" w14:textId="77777777" w:rsidR="007F5889" w:rsidRPr="00F80AA2" w:rsidRDefault="007F5889" w:rsidP="002A1EC5">
      <w:pPr>
        <w:numPr>
          <w:ilvl w:val="0"/>
          <w:numId w:val="6"/>
        </w:numPr>
        <w:spacing w:before="240"/>
        <w:ind w:left="360"/>
        <w:contextualSpacing/>
        <w:mirrorIndents/>
        <w:rPr>
          <w:rFonts w:ascii="Verdana" w:hAnsi="Verdana" w:cs="Arial"/>
          <w:sz w:val="20"/>
          <w:szCs w:val="20"/>
        </w:rPr>
      </w:pPr>
      <w:r w:rsidRPr="00F80AA2">
        <w:rPr>
          <w:rFonts w:ascii="Verdana" w:hAnsi="Verdana" w:cs="Arial"/>
          <w:sz w:val="20"/>
          <w:szCs w:val="20"/>
        </w:rPr>
        <w:t>Preparation &amp; submission of ER-1, ER-4</w:t>
      </w:r>
      <w:r w:rsidR="009C240E" w:rsidRPr="00F80AA2">
        <w:rPr>
          <w:rFonts w:ascii="Verdana" w:hAnsi="Verdana" w:cs="Arial"/>
          <w:sz w:val="20"/>
          <w:szCs w:val="20"/>
        </w:rPr>
        <w:t>, ER</w:t>
      </w:r>
      <w:r w:rsidRPr="00F80AA2">
        <w:rPr>
          <w:rFonts w:ascii="Verdana" w:hAnsi="Verdana" w:cs="Arial"/>
          <w:sz w:val="20"/>
          <w:szCs w:val="20"/>
        </w:rPr>
        <w:t>-5, ER-6, ER-7 &amp; Annexure -19.</w:t>
      </w:r>
    </w:p>
    <w:p w14:paraId="4FAA9FEB" w14:textId="77777777" w:rsidR="00DA3537" w:rsidRPr="00F80AA2" w:rsidRDefault="00DA3537" w:rsidP="002A1EC5">
      <w:pPr>
        <w:numPr>
          <w:ilvl w:val="0"/>
          <w:numId w:val="6"/>
        </w:numPr>
        <w:spacing w:before="240"/>
        <w:ind w:left="360"/>
        <w:contextualSpacing/>
        <w:mirrorIndents/>
        <w:rPr>
          <w:rFonts w:ascii="Verdana" w:hAnsi="Verdana" w:cs="Arial"/>
          <w:sz w:val="20"/>
          <w:szCs w:val="20"/>
        </w:rPr>
      </w:pPr>
      <w:r w:rsidRPr="00F80AA2">
        <w:rPr>
          <w:rFonts w:ascii="Verdana" w:hAnsi="Verdana" w:cs="Arial"/>
          <w:sz w:val="20"/>
          <w:szCs w:val="20"/>
        </w:rPr>
        <w:t>Preparation of excise invoices and Job work challan at the time of material dispatch.</w:t>
      </w:r>
    </w:p>
    <w:p w14:paraId="5FC5E0B9" w14:textId="77777777" w:rsidR="00A83F2B" w:rsidRPr="00CC2DDF" w:rsidRDefault="0023166A"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Maintaining Job</w:t>
      </w:r>
      <w:r w:rsidR="00A83F2B" w:rsidRPr="00CC2DDF">
        <w:rPr>
          <w:rFonts w:ascii="Verdana" w:hAnsi="Verdana" w:cs="Arial"/>
          <w:sz w:val="20"/>
          <w:szCs w:val="20"/>
        </w:rPr>
        <w:t xml:space="preserve"> work records and Reconciliation of the Inventory</w:t>
      </w:r>
      <w:r w:rsidRPr="00CC2DDF">
        <w:rPr>
          <w:rFonts w:ascii="Verdana" w:hAnsi="Verdana" w:cs="Arial"/>
          <w:sz w:val="20"/>
          <w:szCs w:val="20"/>
        </w:rPr>
        <w:t>.</w:t>
      </w:r>
      <w:r w:rsidR="00A83F2B" w:rsidRPr="00CC2DDF">
        <w:rPr>
          <w:rFonts w:ascii="Verdana" w:hAnsi="Verdana" w:cs="Arial"/>
          <w:sz w:val="20"/>
          <w:szCs w:val="20"/>
        </w:rPr>
        <w:t xml:space="preserve"> </w:t>
      </w:r>
    </w:p>
    <w:p w14:paraId="454AF7B1" w14:textId="77777777" w:rsidR="009C3816" w:rsidRPr="00CC2DDF" w:rsidRDefault="009C3816" w:rsidP="005C0D2A">
      <w:pPr>
        <w:spacing w:before="240"/>
        <w:ind w:right="90"/>
        <w:contextualSpacing/>
        <w:mirrorIndents/>
        <w:jc w:val="both"/>
        <w:rPr>
          <w:rFonts w:ascii="Verdana" w:hAnsi="Verdana" w:cs="Arial"/>
          <w:sz w:val="20"/>
          <w:szCs w:val="20"/>
        </w:rPr>
      </w:pPr>
    </w:p>
    <w:p w14:paraId="680D1D03" w14:textId="77777777" w:rsidR="009C3816" w:rsidRPr="005B0E89" w:rsidRDefault="009C3816" w:rsidP="002A1EC5">
      <w:pPr>
        <w:spacing w:before="240"/>
        <w:contextualSpacing/>
        <w:mirrorIndents/>
        <w:jc w:val="both"/>
        <w:rPr>
          <w:rFonts w:ascii="Verdana" w:hAnsi="Verdana" w:cs="Arial"/>
          <w:b/>
          <w:bCs/>
          <w:sz w:val="22"/>
          <w:szCs w:val="22"/>
        </w:rPr>
      </w:pPr>
      <w:r w:rsidRPr="005B0E89">
        <w:rPr>
          <w:rFonts w:ascii="Verdana" w:hAnsi="Verdana" w:cs="Arial"/>
          <w:b/>
          <w:bCs/>
          <w:sz w:val="22"/>
          <w:szCs w:val="22"/>
        </w:rPr>
        <w:t>Achievements:</w:t>
      </w:r>
    </w:p>
    <w:p w14:paraId="5A1EE284" w14:textId="77777777" w:rsidR="009C3816" w:rsidRPr="00F80AA2" w:rsidRDefault="009C3816"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All audits viz. cGMP, Safety faced successfully with no critical or no major observations</w:t>
      </w:r>
      <w:r w:rsidRPr="00F80AA2">
        <w:rPr>
          <w:rFonts w:ascii="Verdana" w:hAnsi="Verdana" w:cs="Arial"/>
          <w:sz w:val="20"/>
          <w:szCs w:val="20"/>
        </w:rPr>
        <w:t>.</w:t>
      </w:r>
    </w:p>
    <w:p w14:paraId="6DE4C767" w14:textId="77777777" w:rsidR="009C3816" w:rsidRPr="00F80AA2" w:rsidRDefault="009C3816"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Set targets in front of our team members in necessities with the corporate goals &amp; achieved them successfully for e.g. achieved</w:t>
      </w:r>
      <w:r w:rsidRPr="00F80AA2">
        <w:rPr>
          <w:rFonts w:ascii="Verdana" w:hAnsi="Verdana" w:cs="Arial"/>
          <w:sz w:val="20"/>
          <w:szCs w:val="20"/>
        </w:rPr>
        <w:t xml:space="preserve"> “ZERO ACCIDENT LEVEL” </w:t>
      </w:r>
      <w:r w:rsidRPr="00CC2DDF">
        <w:rPr>
          <w:rFonts w:ascii="Verdana" w:hAnsi="Verdana" w:cs="Arial"/>
          <w:sz w:val="20"/>
          <w:szCs w:val="20"/>
        </w:rPr>
        <w:t>in Warehouse.</w:t>
      </w:r>
    </w:p>
    <w:p w14:paraId="7CC2B85E" w14:textId="77777777" w:rsidR="009C3816" w:rsidRPr="00F80AA2" w:rsidRDefault="009C3816" w:rsidP="002A1EC5">
      <w:pPr>
        <w:numPr>
          <w:ilvl w:val="0"/>
          <w:numId w:val="6"/>
        </w:numPr>
        <w:spacing w:before="240"/>
        <w:ind w:left="360"/>
        <w:contextualSpacing/>
        <w:mirrorIndents/>
        <w:rPr>
          <w:rFonts w:ascii="Verdana" w:hAnsi="Verdana" w:cs="Arial"/>
          <w:sz w:val="20"/>
          <w:szCs w:val="20"/>
        </w:rPr>
      </w:pPr>
      <w:r w:rsidRPr="00CC2DDF">
        <w:rPr>
          <w:rFonts w:ascii="Verdana" w:hAnsi="Verdana" w:cs="Arial"/>
          <w:sz w:val="20"/>
          <w:szCs w:val="20"/>
        </w:rPr>
        <w:t>Upgraded knowledge of staff members by applying on-job trainings, personal interactions etc</w:t>
      </w:r>
      <w:r w:rsidRPr="00F80AA2">
        <w:rPr>
          <w:rFonts w:ascii="Verdana" w:hAnsi="Verdana" w:cs="Arial"/>
          <w:sz w:val="20"/>
          <w:szCs w:val="20"/>
        </w:rPr>
        <w:t>.</w:t>
      </w:r>
    </w:p>
    <w:p w14:paraId="5527FB63" w14:textId="77777777" w:rsidR="009C3816" w:rsidRPr="00CC2DDF" w:rsidRDefault="009C3816" w:rsidP="005C0D2A">
      <w:pPr>
        <w:spacing w:before="240"/>
        <w:ind w:right="90"/>
        <w:contextualSpacing/>
        <w:mirrorIndents/>
        <w:jc w:val="both"/>
        <w:rPr>
          <w:rFonts w:ascii="Verdana" w:hAnsi="Verdana" w:cs="Arial"/>
          <w:sz w:val="20"/>
          <w:szCs w:val="20"/>
        </w:rPr>
      </w:pPr>
    </w:p>
    <w:p w14:paraId="79E3EDF0" w14:textId="77777777" w:rsidR="00956B16" w:rsidRPr="005B0E89" w:rsidRDefault="00956B16" w:rsidP="002A1EC5">
      <w:pPr>
        <w:spacing w:before="240"/>
        <w:contextualSpacing/>
        <w:mirrorIndents/>
        <w:jc w:val="both"/>
        <w:rPr>
          <w:rFonts w:ascii="Verdana" w:hAnsi="Verdana" w:cs="Arial"/>
          <w:b/>
          <w:bCs/>
          <w:sz w:val="22"/>
          <w:szCs w:val="22"/>
        </w:rPr>
      </w:pPr>
      <w:r w:rsidRPr="005B0E89">
        <w:rPr>
          <w:rFonts w:ascii="Verdana" w:hAnsi="Verdana" w:cs="Arial"/>
          <w:b/>
          <w:bCs/>
          <w:sz w:val="22"/>
          <w:szCs w:val="22"/>
        </w:rPr>
        <w:t xml:space="preserve">Personal </w:t>
      </w:r>
      <w:r w:rsidR="006D7C37" w:rsidRPr="005B0E89">
        <w:rPr>
          <w:rFonts w:ascii="Verdana" w:hAnsi="Verdana" w:cs="Arial"/>
          <w:b/>
          <w:bCs/>
          <w:sz w:val="22"/>
          <w:szCs w:val="22"/>
        </w:rPr>
        <w:t>profile</w:t>
      </w:r>
      <w:r w:rsidR="006F0B30" w:rsidRPr="005B0E89">
        <w:rPr>
          <w:rFonts w:ascii="Verdana" w:hAnsi="Verdana" w:cs="Arial"/>
          <w:b/>
          <w:bCs/>
          <w:sz w:val="22"/>
          <w:szCs w:val="22"/>
        </w:rPr>
        <w:t>:</w:t>
      </w:r>
    </w:p>
    <w:p w14:paraId="382BFC62" w14:textId="77777777" w:rsidR="00DA3537" w:rsidRPr="00CC2DDF" w:rsidRDefault="00DA3537" w:rsidP="005C0D2A">
      <w:pPr>
        <w:spacing w:before="240"/>
        <w:contextualSpacing/>
        <w:mirrorIndents/>
        <w:jc w:val="both"/>
        <w:rPr>
          <w:rFonts w:ascii="Verdana" w:hAnsi="Verdana" w:cs="Arial"/>
          <w:sz w:val="20"/>
          <w:szCs w:val="20"/>
        </w:rPr>
      </w:pPr>
    </w:p>
    <w:p w14:paraId="0A7E2089" w14:textId="77777777" w:rsidR="00956B16" w:rsidRPr="00CC2DDF" w:rsidRDefault="00956B16" w:rsidP="005C0D2A">
      <w:pPr>
        <w:spacing w:before="240"/>
        <w:ind w:left="720"/>
        <w:contextualSpacing/>
        <w:mirrorIndents/>
        <w:jc w:val="both"/>
        <w:rPr>
          <w:rFonts w:ascii="Verdana" w:hAnsi="Verdana" w:cs="Arial"/>
          <w:sz w:val="20"/>
          <w:szCs w:val="20"/>
        </w:rPr>
      </w:pPr>
      <w:r w:rsidRPr="00CC2DDF">
        <w:rPr>
          <w:rFonts w:ascii="Verdana" w:hAnsi="Verdana" w:cs="Arial"/>
          <w:sz w:val="20"/>
          <w:szCs w:val="20"/>
        </w:rPr>
        <w:t>Name</w:t>
      </w:r>
      <w:r w:rsidRPr="00CC2DDF">
        <w:rPr>
          <w:rFonts w:ascii="Verdana" w:hAnsi="Verdana" w:cs="Arial"/>
          <w:sz w:val="20"/>
          <w:szCs w:val="20"/>
        </w:rPr>
        <w:tab/>
      </w:r>
      <w:r w:rsidR="00A72D30" w:rsidRPr="00CC2DDF">
        <w:rPr>
          <w:rFonts w:ascii="Verdana" w:hAnsi="Verdana" w:cs="Arial"/>
          <w:sz w:val="20"/>
          <w:szCs w:val="20"/>
        </w:rPr>
        <w:tab/>
      </w:r>
      <w:r w:rsidR="00A72D30" w:rsidRPr="00CC2DDF">
        <w:rPr>
          <w:rFonts w:ascii="Verdana" w:hAnsi="Verdana" w:cs="Arial"/>
          <w:sz w:val="20"/>
          <w:szCs w:val="20"/>
        </w:rPr>
        <w:tab/>
      </w:r>
      <w:r w:rsidRPr="00CC2DDF">
        <w:rPr>
          <w:rFonts w:ascii="Verdana" w:hAnsi="Verdana" w:cs="Arial"/>
          <w:sz w:val="20"/>
          <w:szCs w:val="20"/>
        </w:rPr>
        <w:t xml:space="preserve">:   </w:t>
      </w:r>
      <w:r w:rsidR="00A72D30" w:rsidRPr="00CC2DDF">
        <w:rPr>
          <w:rFonts w:ascii="Verdana" w:hAnsi="Verdana" w:cs="Arial"/>
          <w:sz w:val="20"/>
          <w:szCs w:val="20"/>
        </w:rPr>
        <w:tab/>
      </w:r>
      <w:r w:rsidR="00614F44" w:rsidRPr="00CC2DDF">
        <w:rPr>
          <w:rFonts w:ascii="Verdana" w:hAnsi="Verdana" w:cs="Arial"/>
          <w:sz w:val="20"/>
          <w:szCs w:val="20"/>
        </w:rPr>
        <w:t>Pakanati Srinivasa Reddy</w:t>
      </w:r>
    </w:p>
    <w:p w14:paraId="23B2CE96" w14:textId="39F253D3" w:rsidR="00614F44" w:rsidRPr="00CC2DDF" w:rsidRDefault="00956B16" w:rsidP="005C0D2A">
      <w:pPr>
        <w:spacing w:before="240"/>
        <w:ind w:left="720"/>
        <w:contextualSpacing/>
        <w:mirrorIndents/>
        <w:jc w:val="both"/>
        <w:rPr>
          <w:rFonts w:ascii="Verdana" w:hAnsi="Verdana" w:cs="Arial"/>
          <w:sz w:val="20"/>
          <w:szCs w:val="20"/>
        </w:rPr>
      </w:pPr>
      <w:r w:rsidRPr="00CC2DDF">
        <w:rPr>
          <w:rFonts w:ascii="Verdana" w:hAnsi="Verdana" w:cs="Arial"/>
          <w:sz w:val="20"/>
          <w:szCs w:val="20"/>
        </w:rPr>
        <w:t>Fathers Name</w:t>
      </w:r>
      <w:r w:rsidRPr="00CC2DDF">
        <w:rPr>
          <w:rFonts w:ascii="Verdana" w:hAnsi="Verdana" w:cs="Arial"/>
          <w:sz w:val="20"/>
          <w:szCs w:val="20"/>
        </w:rPr>
        <w:tab/>
      </w:r>
      <w:r w:rsidR="00A72D30" w:rsidRPr="00CC2DDF">
        <w:rPr>
          <w:rFonts w:ascii="Verdana" w:hAnsi="Verdana" w:cs="Arial"/>
          <w:sz w:val="20"/>
          <w:szCs w:val="20"/>
        </w:rPr>
        <w:tab/>
      </w:r>
      <w:r w:rsidRPr="00CC2DDF">
        <w:rPr>
          <w:rFonts w:ascii="Verdana" w:hAnsi="Verdana" w:cs="Arial"/>
          <w:sz w:val="20"/>
          <w:szCs w:val="20"/>
        </w:rPr>
        <w:t xml:space="preserve">:   </w:t>
      </w:r>
      <w:r w:rsidR="00A72D30" w:rsidRPr="00CC2DDF">
        <w:rPr>
          <w:rFonts w:ascii="Verdana" w:hAnsi="Verdana" w:cs="Arial"/>
          <w:sz w:val="20"/>
          <w:szCs w:val="20"/>
        </w:rPr>
        <w:tab/>
      </w:r>
      <w:r w:rsidR="006156BF" w:rsidRPr="00CC2DDF">
        <w:rPr>
          <w:rFonts w:ascii="Verdana" w:hAnsi="Verdana" w:cs="Arial"/>
          <w:sz w:val="20"/>
          <w:szCs w:val="20"/>
        </w:rPr>
        <w:t>P. Balarami</w:t>
      </w:r>
      <w:r w:rsidR="00614F44" w:rsidRPr="00CC2DDF">
        <w:rPr>
          <w:rFonts w:ascii="Verdana" w:hAnsi="Verdana" w:cs="Arial"/>
          <w:sz w:val="20"/>
          <w:szCs w:val="20"/>
        </w:rPr>
        <w:t xml:space="preserve"> Reddy</w:t>
      </w:r>
    </w:p>
    <w:p w14:paraId="1DAC076B" w14:textId="77777777" w:rsidR="00956B16" w:rsidRPr="00CC2DDF" w:rsidRDefault="00956B16" w:rsidP="005C0D2A">
      <w:pPr>
        <w:spacing w:before="240"/>
        <w:ind w:left="720"/>
        <w:contextualSpacing/>
        <w:mirrorIndents/>
        <w:jc w:val="both"/>
        <w:rPr>
          <w:rFonts w:ascii="Verdana" w:hAnsi="Verdana" w:cs="Arial"/>
          <w:sz w:val="20"/>
          <w:szCs w:val="20"/>
        </w:rPr>
      </w:pPr>
      <w:r w:rsidRPr="00CC2DDF">
        <w:rPr>
          <w:rFonts w:ascii="Verdana" w:hAnsi="Verdana" w:cs="Arial"/>
          <w:sz w:val="20"/>
          <w:szCs w:val="20"/>
        </w:rPr>
        <w:t>Date of birth</w:t>
      </w:r>
      <w:r w:rsidRPr="00CC2DDF">
        <w:rPr>
          <w:rFonts w:ascii="Verdana" w:hAnsi="Verdana" w:cs="Arial"/>
          <w:sz w:val="20"/>
          <w:szCs w:val="20"/>
        </w:rPr>
        <w:tab/>
      </w:r>
      <w:r w:rsidRPr="00CC2DDF">
        <w:rPr>
          <w:rFonts w:ascii="Verdana" w:hAnsi="Verdana" w:cs="Arial"/>
          <w:sz w:val="20"/>
          <w:szCs w:val="20"/>
        </w:rPr>
        <w:tab/>
        <w:t xml:space="preserve">:   </w:t>
      </w:r>
      <w:r w:rsidR="00A72D30" w:rsidRPr="00CC2DDF">
        <w:rPr>
          <w:rFonts w:ascii="Verdana" w:hAnsi="Verdana" w:cs="Arial"/>
          <w:sz w:val="20"/>
          <w:szCs w:val="20"/>
        </w:rPr>
        <w:tab/>
      </w:r>
      <w:r w:rsidR="00614F44" w:rsidRPr="00CC2DDF">
        <w:rPr>
          <w:rFonts w:ascii="Verdana" w:hAnsi="Verdana" w:cs="Arial"/>
          <w:sz w:val="20"/>
          <w:szCs w:val="20"/>
        </w:rPr>
        <w:t>24</w:t>
      </w:r>
      <w:r w:rsidRPr="00CC2DDF">
        <w:rPr>
          <w:rFonts w:ascii="Verdana" w:hAnsi="Verdana" w:cs="Arial"/>
          <w:sz w:val="20"/>
          <w:szCs w:val="20"/>
          <w:vertAlign w:val="superscript"/>
        </w:rPr>
        <w:t>th</w:t>
      </w:r>
      <w:r w:rsidRPr="00CC2DDF">
        <w:rPr>
          <w:rFonts w:ascii="Verdana" w:hAnsi="Verdana" w:cs="Arial"/>
          <w:sz w:val="20"/>
          <w:szCs w:val="20"/>
        </w:rPr>
        <w:t xml:space="preserve"> </w:t>
      </w:r>
      <w:r w:rsidR="00614F44" w:rsidRPr="00CC2DDF">
        <w:rPr>
          <w:rFonts w:ascii="Verdana" w:hAnsi="Verdana" w:cs="Arial"/>
          <w:sz w:val="20"/>
          <w:szCs w:val="20"/>
        </w:rPr>
        <w:t>April</w:t>
      </w:r>
      <w:r w:rsidRPr="00CC2DDF">
        <w:rPr>
          <w:rFonts w:ascii="Verdana" w:hAnsi="Verdana" w:cs="Arial"/>
          <w:sz w:val="20"/>
          <w:szCs w:val="20"/>
        </w:rPr>
        <w:t xml:space="preserve"> 197</w:t>
      </w:r>
      <w:r w:rsidR="00614F44" w:rsidRPr="00CC2DDF">
        <w:rPr>
          <w:rFonts w:ascii="Verdana" w:hAnsi="Verdana" w:cs="Arial"/>
          <w:sz w:val="20"/>
          <w:szCs w:val="20"/>
        </w:rPr>
        <w:t>5</w:t>
      </w:r>
    </w:p>
    <w:p w14:paraId="50DFA346" w14:textId="77777777" w:rsidR="00FD0089" w:rsidRDefault="00956B16" w:rsidP="00FD0089">
      <w:pPr>
        <w:spacing w:before="240"/>
        <w:ind w:left="720"/>
        <w:contextualSpacing/>
        <w:mirrorIndents/>
        <w:jc w:val="both"/>
        <w:rPr>
          <w:rFonts w:ascii="Verdana" w:hAnsi="Verdana" w:cs="Arial"/>
          <w:sz w:val="20"/>
          <w:szCs w:val="20"/>
        </w:rPr>
      </w:pPr>
      <w:r w:rsidRPr="00CC2DDF">
        <w:rPr>
          <w:rFonts w:ascii="Verdana" w:hAnsi="Verdana" w:cs="Arial"/>
          <w:sz w:val="20"/>
          <w:szCs w:val="20"/>
        </w:rPr>
        <w:t>Nationality</w:t>
      </w:r>
      <w:r w:rsidRPr="00CC2DDF">
        <w:rPr>
          <w:rFonts w:ascii="Verdana" w:hAnsi="Verdana" w:cs="Arial"/>
          <w:sz w:val="20"/>
          <w:szCs w:val="20"/>
        </w:rPr>
        <w:tab/>
      </w:r>
      <w:r w:rsidRPr="00CC2DDF">
        <w:rPr>
          <w:rFonts w:ascii="Verdana" w:hAnsi="Verdana" w:cs="Arial"/>
          <w:sz w:val="20"/>
          <w:szCs w:val="20"/>
        </w:rPr>
        <w:tab/>
        <w:t xml:space="preserve">:   </w:t>
      </w:r>
      <w:r w:rsidR="00A72D30" w:rsidRPr="00CC2DDF">
        <w:rPr>
          <w:rFonts w:ascii="Verdana" w:hAnsi="Verdana" w:cs="Arial"/>
          <w:sz w:val="20"/>
          <w:szCs w:val="20"/>
        </w:rPr>
        <w:tab/>
      </w:r>
      <w:r w:rsidRPr="00CC2DDF">
        <w:rPr>
          <w:rFonts w:ascii="Verdana" w:hAnsi="Verdana" w:cs="Arial"/>
          <w:sz w:val="20"/>
          <w:szCs w:val="20"/>
        </w:rPr>
        <w:t>Indian</w:t>
      </w:r>
    </w:p>
    <w:p w14:paraId="7720875A" w14:textId="77777777" w:rsidR="00FD0089" w:rsidRDefault="00956B16" w:rsidP="00FD0089">
      <w:pPr>
        <w:spacing w:before="240"/>
        <w:ind w:left="720"/>
        <w:contextualSpacing/>
        <w:mirrorIndents/>
        <w:jc w:val="both"/>
        <w:rPr>
          <w:rFonts w:ascii="Verdana" w:hAnsi="Verdana" w:cs="Arial"/>
          <w:sz w:val="20"/>
          <w:szCs w:val="20"/>
        </w:rPr>
      </w:pPr>
      <w:r w:rsidRPr="00CC2DDF">
        <w:rPr>
          <w:rFonts w:ascii="Verdana" w:hAnsi="Verdana" w:cs="Arial"/>
          <w:sz w:val="20"/>
          <w:szCs w:val="20"/>
        </w:rPr>
        <w:t>Marital status</w:t>
      </w:r>
      <w:r w:rsidRPr="00CC2DDF">
        <w:rPr>
          <w:rFonts w:ascii="Verdana" w:hAnsi="Verdana" w:cs="Arial"/>
          <w:sz w:val="20"/>
          <w:szCs w:val="20"/>
        </w:rPr>
        <w:tab/>
      </w:r>
      <w:r w:rsidRPr="00CC2DDF">
        <w:rPr>
          <w:rFonts w:ascii="Verdana" w:hAnsi="Verdana" w:cs="Arial"/>
          <w:sz w:val="20"/>
          <w:szCs w:val="20"/>
        </w:rPr>
        <w:tab/>
        <w:t xml:space="preserve">:   </w:t>
      </w:r>
      <w:r w:rsidR="00A72D30" w:rsidRPr="00CC2DDF">
        <w:rPr>
          <w:rFonts w:ascii="Verdana" w:hAnsi="Verdana" w:cs="Arial"/>
          <w:sz w:val="20"/>
          <w:szCs w:val="20"/>
        </w:rPr>
        <w:tab/>
      </w:r>
      <w:r w:rsidRPr="00CC2DDF">
        <w:rPr>
          <w:rFonts w:ascii="Verdana" w:hAnsi="Verdana" w:cs="Arial"/>
          <w:sz w:val="20"/>
          <w:szCs w:val="20"/>
        </w:rPr>
        <w:t>Married</w:t>
      </w:r>
      <w:r w:rsidRPr="00CC2DDF">
        <w:rPr>
          <w:rFonts w:ascii="Verdana" w:hAnsi="Verdana" w:cs="Arial"/>
          <w:sz w:val="20"/>
          <w:szCs w:val="20"/>
        </w:rPr>
        <w:tab/>
      </w:r>
    </w:p>
    <w:p w14:paraId="426BE602" w14:textId="77777777" w:rsidR="00FD0089" w:rsidRDefault="00956B16" w:rsidP="00FD0089">
      <w:pPr>
        <w:spacing w:before="240"/>
        <w:ind w:left="720"/>
        <w:contextualSpacing/>
        <w:mirrorIndents/>
        <w:jc w:val="both"/>
        <w:rPr>
          <w:rFonts w:ascii="Verdana" w:hAnsi="Verdana" w:cs="Arial"/>
          <w:sz w:val="20"/>
          <w:szCs w:val="20"/>
        </w:rPr>
      </w:pPr>
      <w:r w:rsidRPr="00CC2DDF">
        <w:rPr>
          <w:rFonts w:ascii="Verdana" w:hAnsi="Verdana" w:cs="Arial"/>
          <w:sz w:val="20"/>
          <w:szCs w:val="20"/>
        </w:rPr>
        <w:t>Sex</w:t>
      </w:r>
      <w:r w:rsidRPr="00CC2DDF">
        <w:rPr>
          <w:rFonts w:ascii="Verdana" w:hAnsi="Verdana" w:cs="Arial"/>
          <w:sz w:val="20"/>
          <w:szCs w:val="20"/>
        </w:rPr>
        <w:tab/>
      </w:r>
      <w:r w:rsidRPr="00CC2DDF">
        <w:rPr>
          <w:rFonts w:ascii="Verdana" w:hAnsi="Verdana" w:cs="Arial"/>
          <w:sz w:val="20"/>
          <w:szCs w:val="20"/>
        </w:rPr>
        <w:tab/>
      </w:r>
      <w:r w:rsidRPr="00CC2DDF">
        <w:rPr>
          <w:rFonts w:ascii="Verdana" w:hAnsi="Verdana" w:cs="Arial"/>
          <w:sz w:val="20"/>
          <w:szCs w:val="20"/>
        </w:rPr>
        <w:tab/>
        <w:t xml:space="preserve">:   </w:t>
      </w:r>
      <w:r w:rsidR="00A72D30" w:rsidRPr="00CC2DDF">
        <w:rPr>
          <w:rFonts w:ascii="Verdana" w:hAnsi="Verdana" w:cs="Arial"/>
          <w:sz w:val="20"/>
          <w:szCs w:val="20"/>
        </w:rPr>
        <w:tab/>
      </w:r>
      <w:r w:rsidRPr="00CC2DDF">
        <w:rPr>
          <w:rFonts w:ascii="Verdana" w:hAnsi="Verdana" w:cs="Arial"/>
          <w:sz w:val="20"/>
          <w:szCs w:val="20"/>
        </w:rPr>
        <w:t>Male</w:t>
      </w:r>
    </w:p>
    <w:p w14:paraId="7B45E702" w14:textId="0B471E8E" w:rsidR="008C10A7" w:rsidRPr="00CC2DDF" w:rsidRDefault="00956B16" w:rsidP="00FD0089">
      <w:pPr>
        <w:spacing w:before="240"/>
        <w:ind w:left="720"/>
        <w:contextualSpacing/>
        <w:mirrorIndents/>
        <w:jc w:val="both"/>
        <w:rPr>
          <w:rFonts w:ascii="Verdana" w:hAnsi="Verdana" w:cs="Arial"/>
          <w:sz w:val="20"/>
          <w:szCs w:val="20"/>
        </w:rPr>
      </w:pPr>
      <w:r w:rsidRPr="00CC2DDF">
        <w:rPr>
          <w:rFonts w:ascii="Verdana" w:hAnsi="Verdana" w:cs="Arial"/>
          <w:sz w:val="20"/>
          <w:szCs w:val="20"/>
        </w:rPr>
        <w:t>Languages Known</w:t>
      </w:r>
      <w:r w:rsidRPr="00CC2DDF">
        <w:rPr>
          <w:rFonts w:ascii="Verdana" w:hAnsi="Verdana" w:cs="Arial"/>
          <w:sz w:val="20"/>
          <w:szCs w:val="20"/>
        </w:rPr>
        <w:tab/>
        <w:t xml:space="preserve">:   </w:t>
      </w:r>
      <w:r w:rsidR="00A72D30" w:rsidRPr="00CC2DDF">
        <w:rPr>
          <w:rFonts w:ascii="Verdana" w:hAnsi="Verdana" w:cs="Arial"/>
          <w:sz w:val="20"/>
          <w:szCs w:val="20"/>
        </w:rPr>
        <w:tab/>
      </w:r>
      <w:r w:rsidRPr="00CC2DDF">
        <w:rPr>
          <w:rFonts w:ascii="Verdana" w:hAnsi="Verdana" w:cs="Arial"/>
          <w:sz w:val="20"/>
          <w:szCs w:val="20"/>
        </w:rPr>
        <w:t xml:space="preserve">English, Hindi &amp; Telugu. </w:t>
      </w:r>
    </w:p>
    <w:p w14:paraId="43BC312F" w14:textId="77777777" w:rsidR="00956B16" w:rsidRPr="00CC2DDF" w:rsidRDefault="00956B16" w:rsidP="005C0D2A">
      <w:pPr>
        <w:spacing w:before="240"/>
        <w:ind w:right="360"/>
        <w:contextualSpacing/>
        <w:mirrorIndents/>
        <w:jc w:val="both"/>
        <w:rPr>
          <w:rFonts w:ascii="Verdana" w:hAnsi="Verdana" w:cs="Arial"/>
          <w:sz w:val="20"/>
          <w:szCs w:val="20"/>
        </w:rPr>
      </w:pPr>
      <w:r w:rsidRPr="00CC2DDF">
        <w:rPr>
          <w:rFonts w:ascii="Verdana" w:hAnsi="Verdana" w:cs="Arial"/>
          <w:sz w:val="20"/>
          <w:szCs w:val="20"/>
        </w:rPr>
        <w:tab/>
      </w:r>
      <w:r w:rsidRPr="00CC2DDF">
        <w:rPr>
          <w:rFonts w:ascii="Verdana" w:hAnsi="Verdana" w:cs="Arial"/>
          <w:sz w:val="20"/>
          <w:szCs w:val="20"/>
        </w:rPr>
        <w:tab/>
      </w:r>
    </w:p>
    <w:p w14:paraId="25B7C2D9" w14:textId="77777777" w:rsidR="005B0E89" w:rsidRPr="005B0E89" w:rsidRDefault="006D7C37" w:rsidP="002A1EC5">
      <w:pPr>
        <w:spacing w:before="240"/>
        <w:contextualSpacing/>
        <w:mirrorIndents/>
        <w:jc w:val="both"/>
        <w:rPr>
          <w:rFonts w:ascii="Verdana" w:hAnsi="Verdana" w:cs="Arial"/>
          <w:b/>
          <w:bCs/>
          <w:sz w:val="22"/>
          <w:szCs w:val="22"/>
        </w:rPr>
      </w:pPr>
      <w:r w:rsidRPr="005B0E89">
        <w:rPr>
          <w:rFonts w:ascii="Verdana" w:hAnsi="Verdana" w:cs="Arial"/>
          <w:b/>
          <w:bCs/>
          <w:sz w:val="22"/>
          <w:szCs w:val="22"/>
        </w:rPr>
        <w:t xml:space="preserve">Communication </w:t>
      </w:r>
      <w:r w:rsidR="00A72D30" w:rsidRPr="005B0E89">
        <w:rPr>
          <w:rFonts w:ascii="Verdana" w:hAnsi="Verdana" w:cs="Arial"/>
          <w:b/>
          <w:bCs/>
          <w:sz w:val="22"/>
          <w:szCs w:val="22"/>
        </w:rPr>
        <w:t xml:space="preserve">Address:  </w:t>
      </w:r>
    </w:p>
    <w:p w14:paraId="15BAD274" w14:textId="4063ABF3" w:rsidR="00A72D30" w:rsidRPr="00CC2DDF" w:rsidRDefault="00614F44" w:rsidP="005C0D2A">
      <w:pPr>
        <w:spacing w:before="240"/>
        <w:contextualSpacing/>
        <w:mirrorIndents/>
        <w:jc w:val="both"/>
        <w:rPr>
          <w:rFonts w:ascii="Verdana" w:hAnsi="Verdana" w:cs="Arial"/>
          <w:sz w:val="20"/>
          <w:szCs w:val="20"/>
        </w:rPr>
      </w:pPr>
      <w:r w:rsidRPr="00CC2DDF">
        <w:rPr>
          <w:rFonts w:ascii="Verdana" w:hAnsi="Verdana" w:cs="Arial"/>
          <w:sz w:val="20"/>
          <w:szCs w:val="20"/>
        </w:rPr>
        <w:t>Pakanati Srinivasa Reddy</w:t>
      </w:r>
      <w:r w:rsidR="00A72D30" w:rsidRPr="00CC2DDF">
        <w:rPr>
          <w:rFonts w:ascii="Verdana" w:hAnsi="Verdana" w:cs="Arial"/>
          <w:sz w:val="20"/>
          <w:szCs w:val="20"/>
        </w:rPr>
        <w:t xml:space="preserve">,                                                                                                                                                                                                                                      </w:t>
      </w:r>
    </w:p>
    <w:p w14:paraId="4C3F7334" w14:textId="6F5A1983" w:rsidR="00FD0089" w:rsidRDefault="00E153E0" w:rsidP="005C0D2A">
      <w:pPr>
        <w:spacing w:before="240"/>
        <w:ind w:left="720"/>
        <w:contextualSpacing/>
        <w:mirrorIndents/>
        <w:jc w:val="both"/>
        <w:rPr>
          <w:rFonts w:ascii="Verdana" w:hAnsi="Verdana" w:cs="Arial"/>
          <w:sz w:val="20"/>
          <w:szCs w:val="20"/>
        </w:rPr>
      </w:pPr>
      <w:r w:rsidRPr="00CC2DDF">
        <w:rPr>
          <w:rFonts w:ascii="Verdana" w:hAnsi="Verdana" w:cs="Arial"/>
          <w:sz w:val="20"/>
          <w:szCs w:val="20"/>
        </w:rPr>
        <w:t>Door No.31-5-6/</w:t>
      </w:r>
      <w:r w:rsidR="00FD0089">
        <w:rPr>
          <w:rFonts w:ascii="Verdana" w:hAnsi="Verdana" w:cs="Arial"/>
          <w:sz w:val="20"/>
          <w:szCs w:val="20"/>
        </w:rPr>
        <w:t>18</w:t>
      </w:r>
      <w:r w:rsidR="00FD0089" w:rsidRPr="00CC2DDF">
        <w:rPr>
          <w:rFonts w:ascii="Verdana" w:hAnsi="Verdana" w:cs="Arial"/>
          <w:sz w:val="20"/>
          <w:szCs w:val="20"/>
        </w:rPr>
        <w:t>,</w:t>
      </w:r>
      <w:r w:rsidR="00FD0089">
        <w:rPr>
          <w:rFonts w:ascii="Verdana" w:hAnsi="Verdana" w:cs="Arial"/>
          <w:sz w:val="20"/>
          <w:szCs w:val="20"/>
        </w:rPr>
        <w:t xml:space="preserve"> Plot No</w:t>
      </w:r>
      <w:r w:rsidR="00455E42">
        <w:rPr>
          <w:rFonts w:ascii="Verdana" w:hAnsi="Verdana" w:cs="Arial"/>
          <w:sz w:val="20"/>
          <w:szCs w:val="20"/>
        </w:rPr>
        <w:t>: 302</w:t>
      </w:r>
    </w:p>
    <w:p w14:paraId="2E5BB300" w14:textId="4A726266" w:rsidR="00FD0089" w:rsidRDefault="00FD0089" w:rsidP="005C0D2A">
      <w:pPr>
        <w:spacing w:before="240"/>
        <w:ind w:left="720"/>
        <w:contextualSpacing/>
        <w:mirrorIndents/>
        <w:jc w:val="both"/>
        <w:rPr>
          <w:rFonts w:ascii="Verdana" w:hAnsi="Verdana" w:cs="Arial"/>
          <w:sz w:val="20"/>
          <w:szCs w:val="20"/>
        </w:rPr>
      </w:pPr>
      <w:r>
        <w:rPr>
          <w:rFonts w:ascii="Verdana" w:hAnsi="Verdana" w:cs="Arial"/>
          <w:sz w:val="20"/>
          <w:szCs w:val="20"/>
        </w:rPr>
        <w:t>Harshit Heights Block-A</w:t>
      </w:r>
    </w:p>
    <w:p w14:paraId="4711DA77" w14:textId="12F6D469" w:rsidR="00FD0089" w:rsidRDefault="000D4101" w:rsidP="00FD0089">
      <w:pPr>
        <w:spacing w:before="240"/>
        <w:ind w:left="720"/>
        <w:contextualSpacing/>
        <w:mirrorIndents/>
        <w:jc w:val="both"/>
        <w:rPr>
          <w:rFonts w:ascii="Verdana" w:hAnsi="Verdana" w:cs="Arial"/>
          <w:sz w:val="20"/>
          <w:szCs w:val="20"/>
        </w:rPr>
      </w:pPr>
      <w:r w:rsidRPr="00CC2DDF">
        <w:rPr>
          <w:rFonts w:ascii="Verdana" w:hAnsi="Verdana" w:cs="Arial"/>
          <w:sz w:val="20"/>
          <w:szCs w:val="20"/>
        </w:rPr>
        <w:t>Sathavahana</w:t>
      </w:r>
      <w:r w:rsidR="00E153E0" w:rsidRPr="00CC2DDF">
        <w:rPr>
          <w:rFonts w:ascii="Verdana" w:hAnsi="Verdana" w:cs="Arial"/>
          <w:sz w:val="20"/>
          <w:szCs w:val="20"/>
        </w:rPr>
        <w:t xml:space="preserve"> Nagar,</w:t>
      </w:r>
      <w:r w:rsidR="00FD0089">
        <w:rPr>
          <w:rFonts w:ascii="Verdana" w:hAnsi="Verdana" w:cs="Arial"/>
          <w:sz w:val="20"/>
          <w:szCs w:val="20"/>
        </w:rPr>
        <w:tab/>
      </w:r>
      <w:r w:rsidR="00FD0089">
        <w:rPr>
          <w:rFonts w:ascii="Verdana" w:hAnsi="Verdana" w:cs="Arial"/>
          <w:sz w:val="20"/>
          <w:szCs w:val="20"/>
        </w:rPr>
        <w:tab/>
      </w:r>
    </w:p>
    <w:p w14:paraId="5F50C0C9" w14:textId="652FF1BC" w:rsidR="00FD0089" w:rsidRDefault="00FD0089" w:rsidP="00FD0089">
      <w:pPr>
        <w:spacing w:before="240"/>
        <w:ind w:left="720"/>
        <w:contextualSpacing/>
        <w:mirrorIndents/>
        <w:jc w:val="both"/>
        <w:rPr>
          <w:rFonts w:ascii="Verdana" w:hAnsi="Verdana" w:cs="Arial"/>
          <w:sz w:val="20"/>
          <w:szCs w:val="20"/>
        </w:rPr>
      </w:pPr>
      <w:r>
        <w:rPr>
          <w:rFonts w:ascii="Verdana" w:hAnsi="Verdana" w:cs="Arial"/>
          <w:sz w:val="20"/>
          <w:szCs w:val="20"/>
        </w:rPr>
        <w:t xml:space="preserve">Margadarshi Road, </w:t>
      </w:r>
      <w:r w:rsidR="00455E42">
        <w:rPr>
          <w:rFonts w:ascii="Verdana" w:hAnsi="Verdana" w:cs="Arial"/>
          <w:sz w:val="20"/>
          <w:szCs w:val="20"/>
        </w:rPr>
        <w:t>Kurmannapalem</w:t>
      </w:r>
    </w:p>
    <w:p w14:paraId="780DAD9A" w14:textId="77777777" w:rsidR="00FD0089" w:rsidRDefault="00E153E0" w:rsidP="00455E42">
      <w:pPr>
        <w:spacing w:before="240"/>
        <w:ind w:firstLine="720"/>
        <w:contextualSpacing/>
        <w:mirrorIndents/>
        <w:jc w:val="both"/>
        <w:rPr>
          <w:rFonts w:ascii="Verdana" w:hAnsi="Verdana" w:cs="Arial"/>
          <w:sz w:val="20"/>
          <w:szCs w:val="20"/>
        </w:rPr>
      </w:pPr>
      <w:r w:rsidRPr="00CC2DDF">
        <w:rPr>
          <w:rFonts w:ascii="Verdana" w:hAnsi="Verdana" w:cs="Arial"/>
          <w:sz w:val="20"/>
          <w:szCs w:val="20"/>
        </w:rPr>
        <w:t>Vadlapudi (Post),</w:t>
      </w:r>
    </w:p>
    <w:p w14:paraId="2A352B02" w14:textId="3FC9D4CC" w:rsidR="00956B16" w:rsidRPr="00CC2DDF" w:rsidRDefault="009C3816" w:rsidP="00455E42">
      <w:pPr>
        <w:spacing w:before="240"/>
        <w:ind w:firstLine="720"/>
        <w:contextualSpacing/>
        <w:mirrorIndents/>
        <w:jc w:val="both"/>
        <w:rPr>
          <w:rFonts w:ascii="Verdana" w:hAnsi="Verdana" w:cs="Arial"/>
          <w:sz w:val="20"/>
          <w:szCs w:val="20"/>
        </w:rPr>
      </w:pPr>
      <w:r w:rsidRPr="00CC2DDF">
        <w:rPr>
          <w:rFonts w:ascii="Verdana" w:hAnsi="Verdana" w:cs="Arial"/>
          <w:sz w:val="20"/>
          <w:szCs w:val="20"/>
        </w:rPr>
        <w:t>Visakhapatnam – 530 046</w:t>
      </w:r>
      <w:r w:rsidR="00956B16" w:rsidRPr="00CC2DDF">
        <w:rPr>
          <w:rFonts w:ascii="Verdana" w:hAnsi="Verdana" w:cs="Arial"/>
          <w:sz w:val="20"/>
          <w:szCs w:val="20"/>
        </w:rPr>
        <w:tab/>
      </w:r>
    </w:p>
    <w:p w14:paraId="54BFA44C" w14:textId="77777777" w:rsidR="00160090" w:rsidRPr="00CC2DDF" w:rsidRDefault="00956B16" w:rsidP="005C0D2A">
      <w:pPr>
        <w:spacing w:before="240"/>
        <w:contextualSpacing/>
        <w:mirrorIndents/>
        <w:jc w:val="both"/>
        <w:rPr>
          <w:rFonts w:ascii="Verdana" w:hAnsi="Verdana" w:cs="Arial"/>
          <w:sz w:val="20"/>
          <w:szCs w:val="20"/>
        </w:rPr>
      </w:pPr>
      <w:r w:rsidRPr="00CC2DDF">
        <w:rPr>
          <w:rFonts w:ascii="Verdana" w:hAnsi="Verdana" w:cs="Arial"/>
          <w:sz w:val="20"/>
          <w:szCs w:val="20"/>
        </w:rPr>
        <w:t xml:space="preserve">                                                   </w:t>
      </w:r>
    </w:p>
    <w:p w14:paraId="570ED6C4" w14:textId="77777777" w:rsidR="00057774" w:rsidRPr="00CC2DDF" w:rsidRDefault="00160090" w:rsidP="005C0D2A">
      <w:pPr>
        <w:spacing w:before="240"/>
        <w:contextualSpacing/>
        <w:mirrorIndents/>
        <w:jc w:val="both"/>
        <w:rPr>
          <w:rFonts w:ascii="Verdana" w:hAnsi="Verdana" w:cs="Arial"/>
          <w:sz w:val="20"/>
          <w:szCs w:val="20"/>
        </w:rPr>
      </w:pPr>
      <w:r w:rsidRPr="00CC2DDF">
        <w:rPr>
          <w:rFonts w:ascii="Verdana" w:hAnsi="Verdana" w:cs="Arial"/>
          <w:sz w:val="20"/>
          <w:szCs w:val="20"/>
        </w:rPr>
        <w:lastRenderedPageBreak/>
        <w:t xml:space="preserve">I </w:t>
      </w:r>
      <w:r w:rsidR="00174260" w:rsidRPr="00CC2DDF">
        <w:rPr>
          <w:rFonts w:ascii="Verdana" w:hAnsi="Verdana" w:cs="Arial"/>
          <w:sz w:val="20"/>
          <w:szCs w:val="20"/>
        </w:rPr>
        <w:t>hereby</w:t>
      </w:r>
      <w:r w:rsidRPr="00CC2DDF">
        <w:rPr>
          <w:rFonts w:ascii="Verdana" w:hAnsi="Verdana" w:cs="Arial"/>
          <w:sz w:val="20"/>
          <w:szCs w:val="20"/>
        </w:rPr>
        <w:t xml:space="preserve"> declare that the information provided by me are correct and true to the best of my knowledge and all relevant documents will be provided at the time of interview or as and when required.</w:t>
      </w:r>
    </w:p>
    <w:p w14:paraId="6F521144" w14:textId="77777777" w:rsidR="00A72D30" w:rsidRPr="00CC2DDF" w:rsidRDefault="00956B16" w:rsidP="005C0D2A">
      <w:pPr>
        <w:tabs>
          <w:tab w:val="left" w:pos="7470"/>
        </w:tabs>
        <w:spacing w:before="240"/>
        <w:contextualSpacing/>
        <w:mirrorIndents/>
        <w:jc w:val="both"/>
        <w:rPr>
          <w:rFonts w:ascii="Verdana" w:hAnsi="Verdana" w:cs="Arial"/>
          <w:sz w:val="20"/>
          <w:szCs w:val="20"/>
        </w:rPr>
      </w:pPr>
      <w:r w:rsidRPr="00CC2DDF">
        <w:rPr>
          <w:rFonts w:ascii="Verdana" w:hAnsi="Verdana" w:cs="Arial"/>
          <w:sz w:val="20"/>
          <w:szCs w:val="20"/>
        </w:rPr>
        <w:t xml:space="preserve">  </w:t>
      </w:r>
    </w:p>
    <w:p w14:paraId="3A6D4568" w14:textId="77777777" w:rsidR="00754CD2" w:rsidRPr="00CC2DDF" w:rsidRDefault="00754CD2" w:rsidP="005C0D2A">
      <w:pPr>
        <w:tabs>
          <w:tab w:val="left" w:pos="7470"/>
        </w:tabs>
        <w:spacing w:before="240"/>
        <w:contextualSpacing/>
        <w:mirrorIndents/>
        <w:jc w:val="both"/>
        <w:rPr>
          <w:rFonts w:ascii="Verdana" w:hAnsi="Verdana" w:cs="Arial"/>
          <w:sz w:val="20"/>
          <w:szCs w:val="20"/>
        </w:rPr>
      </w:pPr>
      <w:r w:rsidRPr="00CC2DDF">
        <w:rPr>
          <w:rFonts w:ascii="Verdana" w:hAnsi="Verdana" w:cs="Arial"/>
          <w:sz w:val="20"/>
          <w:szCs w:val="20"/>
        </w:rPr>
        <w:t xml:space="preserve">                                                            </w:t>
      </w:r>
      <w:r w:rsidR="006D4CD2">
        <w:rPr>
          <w:rFonts w:ascii="Verdana" w:hAnsi="Verdana" w:cs="Arial"/>
          <w:sz w:val="20"/>
          <w:szCs w:val="20"/>
        </w:rPr>
        <w:t xml:space="preserve">                               </w:t>
      </w:r>
      <w:r w:rsidRPr="00CC2DDF">
        <w:rPr>
          <w:rFonts w:ascii="Verdana" w:hAnsi="Verdana" w:cs="Arial"/>
          <w:sz w:val="20"/>
          <w:szCs w:val="20"/>
        </w:rPr>
        <w:t xml:space="preserve">   Thanking you,</w:t>
      </w:r>
    </w:p>
    <w:p w14:paraId="0D0C693F" w14:textId="77777777" w:rsidR="00754CD2" w:rsidRPr="00CC2DDF" w:rsidRDefault="00754CD2" w:rsidP="005C0D2A">
      <w:pPr>
        <w:tabs>
          <w:tab w:val="left" w:pos="7470"/>
        </w:tabs>
        <w:spacing w:before="240"/>
        <w:contextualSpacing/>
        <w:mirrorIndents/>
        <w:jc w:val="both"/>
        <w:rPr>
          <w:rFonts w:ascii="Verdana" w:hAnsi="Verdana" w:cs="Arial"/>
          <w:sz w:val="20"/>
          <w:szCs w:val="20"/>
        </w:rPr>
      </w:pPr>
    </w:p>
    <w:p w14:paraId="302E4DC9" w14:textId="77777777" w:rsidR="004419BF" w:rsidRDefault="000D4101" w:rsidP="007E3738">
      <w:pPr>
        <w:tabs>
          <w:tab w:val="left" w:pos="7470"/>
        </w:tabs>
        <w:spacing w:before="240"/>
        <w:contextualSpacing/>
        <w:mirrorIndents/>
        <w:rPr>
          <w:rFonts w:ascii="Verdana" w:hAnsi="Verdana"/>
          <w:sz w:val="18"/>
          <w:szCs w:val="18"/>
        </w:rPr>
      </w:pPr>
      <w:r w:rsidRPr="00CC2DDF">
        <w:rPr>
          <w:rFonts w:ascii="Verdana" w:hAnsi="Verdana" w:cs="Arial"/>
          <w:sz w:val="20"/>
          <w:szCs w:val="20"/>
        </w:rPr>
        <w:t>Date:</w:t>
      </w:r>
      <w:r w:rsidR="00D75F73" w:rsidRPr="00CC2DDF">
        <w:rPr>
          <w:rFonts w:ascii="Verdana" w:hAnsi="Verdana" w:cs="Arial"/>
          <w:sz w:val="20"/>
          <w:szCs w:val="20"/>
        </w:rPr>
        <w:t xml:space="preserve">                                                             </w:t>
      </w:r>
      <w:r w:rsidR="006D4CD2">
        <w:rPr>
          <w:rFonts w:ascii="Verdana" w:hAnsi="Verdana" w:cs="Arial"/>
          <w:sz w:val="20"/>
          <w:szCs w:val="20"/>
        </w:rPr>
        <w:t xml:space="preserve">                    </w:t>
      </w:r>
      <w:r w:rsidR="00D75F73" w:rsidRPr="00CC2DDF">
        <w:rPr>
          <w:rFonts w:ascii="Verdana" w:hAnsi="Verdana" w:cs="Arial"/>
          <w:sz w:val="20"/>
          <w:szCs w:val="20"/>
        </w:rPr>
        <w:t xml:space="preserve">  </w:t>
      </w:r>
      <w:r w:rsidR="00170047" w:rsidRPr="00CC2DDF">
        <w:rPr>
          <w:rFonts w:ascii="Verdana" w:hAnsi="Verdana" w:cs="Arial"/>
          <w:b/>
          <w:sz w:val="20"/>
          <w:szCs w:val="20"/>
        </w:rPr>
        <w:t>Srinivasa Reddy Pakanati</w:t>
      </w:r>
      <w:r w:rsidR="00956B16" w:rsidRPr="00CC2DDF">
        <w:rPr>
          <w:rFonts w:ascii="Verdana" w:hAnsi="Verdana" w:cs="Arial"/>
          <w:sz w:val="20"/>
          <w:szCs w:val="20"/>
        </w:rPr>
        <w:t xml:space="preserve"> </w:t>
      </w:r>
    </w:p>
    <w:sectPr w:rsidR="004419BF" w:rsidSect="00B44864">
      <w:pgSz w:w="12240" w:h="15840"/>
      <w:pgMar w:top="360" w:right="1440" w:bottom="5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D08D9CC"/>
    <w:name w:val="WWNum10"/>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EA4ADB8E"/>
    <w:name w:val="WWNum11"/>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6E24DFF2"/>
    <w:name w:val="WWNum13"/>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D4C4E494"/>
    <w:name w:val="WWNum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B"/>
    <w:multiLevelType w:val="multilevel"/>
    <w:tmpl w:val="082A8826"/>
    <w:name w:val="WWNum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C"/>
    <w:multiLevelType w:val="multilevel"/>
    <w:tmpl w:val="595CAF7A"/>
    <w:name w:val="WWNum23"/>
    <w:lvl w:ilvl="0">
      <w:start w:val="1"/>
      <w:numFmt w:val="bullet"/>
      <w:lvlText w:val=""/>
      <w:lvlJc w:val="left"/>
      <w:pPr>
        <w:tabs>
          <w:tab w:val="num" w:pos="0"/>
        </w:tabs>
        <w:ind w:left="780" w:hanging="360"/>
      </w:pPr>
      <w:rPr>
        <w:rFonts w:ascii="Wingdings" w:hAnsi="Wingdings" w:hint="default"/>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6" w15:restartNumberingAfterBreak="0">
    <w:nsid w:val="0000000D"/>
    <w:multiLevelType w:val="multilevel"/>
    <w:tmpl w:val="373A2B04"/>
    <w:name w:val="WWNum25"/>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3045A55"/>
    <w:multiLevelType w:val="hybridMultilevel"/>
    <w:tmpl w:val="4F365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0E7367"/>
    <w:multiLevelType w:val="hybridMultilevel"/>
    <w:tmpl w:val="19C6164E"/>
    <w:lvl w:ilvl="0" w:tplc="0409000B">
      <w:start w:val="1"/>
      <w:numFmt w:val="bullet"/>
      <w:lvlText w:val=""/>
      <w:lvlJc w:val="left"/>
      <w:pPr>
        <w:tabs>
          <w:tab w:val="num" w:pos="1170"/>
        </w:tabs>
        <w:ind w:left="117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606857"/>
    <w:multiLevelType w:val="hybridMultilevel"/>
    <w:tmpl w:val="40B49470"/>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2640"/>
        </w:tabs>
        <w:ind w:left="2640" w:hanging="360"/>
      </w:p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18325C9D"/>
    <w:multiLevelType w:val="hybridMultilevel"/>
    <w:tmpl w:val="9140D28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A070DB"/>
    <w:multiLevelType w:val="hybridMultilevel"/>
    <w:tmpl w:val="8328262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810"/>
        </w:tabs>
        <w:ind w:left="81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D752B"/>
    <w:multiLevelType w:val="hybridMultilevel"/>
    <w:tmpl w:val="278804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2645D4"/>
    <w:multiLevelType w:val="hybridMultilevel"/>
    <w:tmpl w:val="8C8406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E1489"/>
    <w:multiLevelType w:val="hybridMultilevel"/>
    <w:tmpl w:val="EFFAD7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C7C56"/>
    <w:multiLevelType w:val="hybridMultilevel"/>
    <w:tmpl w:val="A738A09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22F48"/>
    <w:multiLevelType w:val="hybridMultilevel"/>
    <w:tmpl w:val="1DD4A6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E6D10"/>
    <w:multiLevelType w:val="hybridMultilevel"/>
    <w:tmpl w:val="69401D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5905FA"/>
    <w:multiLevelType w:val="hybridMultilevel"/>
    <w:tmpl w:val="9B269F3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BF6EA6"/>
    <w:multiLevelType w:val="hybridMultilevel"/>
    <w:tmpl w:val="2AF68B3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F34256"/>
    <w:multiLevelType w:val="hybridMultilevel"/>
    <w:tmpl w:val="66A8BD02"/>
    <w:lvl w:ilvl="0" w:tplc="10B8B9B8">
      <w:start w:val="1"/>
      <w:numFmt w:val="bullet"/>
      <w:lvlText w:val=""/>
      <w:lvlJc w:val="left"/>
      <w:pPr>
        <w:tabs>
          <w:tab w:val="num" w:pos="720"/>
        </w:tabs>
        <w:ind w:left="720" w:hanging="360"/>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43E0A"/>
    <w:multiLevelType w:val="hybridMultilevel"/>
    <w:tmpl w:val="A7C0EE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A5D05"/>
    <w:multiLevelType w:val="hybridMultilevel"/>
    <w:tmpl w:val="916C57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0396726"/>
    <w:multiLevelType w:val="hybridMultilevel"/>
    <w:tmpl w:val="C2969520"/>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7"/>
  </w:num>
  <w:num w:numId="3">
    <w:abstractNumId w:val="18"/>
  </w:num>
  <w:num w:numId="4">
    <w:abstractNumId w:val="14"/>
  </w:num>
  <w:num w:numId="5">
    <w:abstractNumId w:val="15"/>
  </w:num>
  <w:num w:numId="6">
    <w:abstractNumId w:val="16"/>
  </w:num>
  <w:num w:numId="7">
    <w:abstractNumId w:val="19"/>
  </w:num>
  <w:num w:numId="8">
    <w:abstractNumId w:val="20"/>
  </w:num>
  <w:num w:numId="9">
    <w:abstractNumId w:val="17"/>
  </w:num>
  <w:num w:numId="10">
    <w:abstractNumId w:val="23"/>
  </w:num>
  <w:num w:numId="11">
    <w:abstractNumId w:val="11"/>
  </w:num>
  <w:num w:numId="12">
    <w:abstractNumId w:val="8"/>
  </w:num>
  <w:num w:numId="13">
    <w:abstractNumId w:val="9"/>
  </w:num>
  <w:num w:numId="14">
    <w:abstractNumId w:val="4"/>
  </w:num>
  <w:num w:numId="15">
    <w:abstractNumId w:val="0"/>
  </w:num>
  <w:num w:numId="16">
    <w:abstractNumId w:val="10"/>
  </w:num>
  <w:num w:numId="17">
    <w:abstractNumId w:val="12"/>
  </w:num>
  <w:num w:numId="18">
    <w:abstractNumId w:val="1"/>
  </w:num>
  <w:num w:numId="19">
    <w:abstractNumId w:val="2"/>
  </w:num>
  <w:num w:numId="20">
    <w:abstractNumId w:val="3"/>
  </w:num>
  <w:num w:numId="21">
    <w:abstractNumId w:val="6"/>
  </w:num>
  <w:num w:numId="22">
    <w:abstractNumId w:val="13"/>
  </w:num>
  <w:num w:numId="23">
    <w:abstractNumId w:val="21"/>
  </w:num>
  <w:num w:numId="2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oNotShadeFormData/>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81"/>
    <w:rsid w:val="00020558"/>
    <w:rsid w:val="0002468C"/>
    <w:rsid w:val="00024788"/>
    <w:rsid w:val="00026663"/>
    <w:rsid w:val="000308C4"/>
    <w:rsid w:val="00036451"/>
    <w:rsid w:val="00042819"/>
    <w:rsid w:val="00045BD3"/>
    <w:rsid w:val="000527FE"/>
    <w:rsid w:val="00057774"/>
    <w:rsid w:val="0005779A"/>
    <w:rsid w:val="000615BB"/>
    <w:rsid w:val="00065C4A"/>
    <w:rsid w:val="00077C6C"/>
    <w:rsid w:val="00087556"/>
    <w:rsid w:val="00091CB9"/>
    <w:rsid w:val="00092332"/>
    <w:rsid w:val="00093129"/>
    <w:rsid w:val="000A366C"/>
    <w:rsid w:val="000C1B81"/>
    <w:rsid w:val="000C34BC"/>
    <w:rsid w:val="000D4101"/>
    <w:rsid w:val="000D6463"/>
    <w:rsid w:val="000E732C"/>
    <w:rsid w:val="000F5540"/>
    <w:rsid w:val="000F62BA"/>
    <w:rsid w:val="00107CB0"/>
    <w:rsid w:val="00114BF6"/>
    <w:rsid w:val="00130EC1"/>
    <w:rsid w:val="00147793"/>
    <w:rsid w:val="001554EE"/>
    <w:rsid w:val="00160090"/>
    <w:rsid w:val="0016341C"/>
    <w:rsid w:val="00170047"/>
    <w:rsid w:val="001721D8"/>
    <w:rsid w:val="00174260"/>
    <w:rsid w:val="00174C02"/>
    <w:rsid w:val="0019783F"/>
    <w:rsid w:val="001A49FA"/>
    <w:rsid w:val="001B08BE"/>
    <w:rsid w:val="001B12C3"/>
    <w:rsid w:val="001C4E0A"/>
    <w:rsid w:val="001D3374"/>
    <w:rsid w:val="001D7B84"/>
    <w:rsid w:val="001E200E"/>
    <w:rsid w:val="001E271B"/>
    <w:rsid w:val="001E7D89"/>
    <w:rsid w:val="001F2A3C"/>
    <w:rsid w:val="001F755A"/>
    <w:rsid w:val="00205CB0"/>
    <w:rsid w:val="002127A1"/>
    <w:rsid w:val="00221871"/>
    <w:rsid w:val="0023166A"/>
    <w:rsid w:val="00242F26"/>
    <w:rsid w:val="00256636"/>
    <w:rsid w:val="002809CA"/>
    <w:rsid w:val="0028225F"/>
    <w:rsid w:val="00296384"/>
    <w:rsid w:val="002A1EC5"/>
    <w:rsid w:val="002B43EA"/>
    <w:rsid w:val="002E2F08"/>
    <w:rsid w:val="002F0F93"/>
    <w:rsid w:val="002F73CC"/>
    <w:rsid w:val="003014DA"/>
    <w:rsid w:val="00310D87"/>
    <w:rsid w:val="00311252"/>
    <w:rsid w:val="003149C8"/>
    <w:rsid w:val="00316A6A"/>
    <w:rsid w:val="00320357"/>
    <w:rsid w:val="00341029"/>
    <w:rsid w:val="003624FD"/>
    <w:rsid w:val="00371D8D"/>
    <w:rsid w:val="003940F0"/>
    <w:rsid w:val="003952BA"/>
    <w:rsid w:val="00396DAD"/>
    <w:rsid w:val="00397D8A"/>
    <w:rsid w:val="003A1B41"/>
    <w:rsid w:val="003A5F28"/>
    <w:rsid w:val="003B64E1"/>
    <w:rsid w:val="003B6AAF"/>
    <w:rsid w:val="003C058C"/>
    <w:rsid w:val="003C0613"/>
    <w:rsid w:val="003C3BFB"/>
    <w:rsid w:val="003E31E1"/>
    <w:rsid w:val="003E6AF8"/>
    <w:rsid w:val="003F16EB"/>
    <w:rsid w:val="003F2912"/>
    <w:rsid w:val="003F6D96"/>
    <w:rsid w:val="0040289F"/>
    <w:rsid w:val="00405E96"/>
    <w:rsid w:val="004419BF"/>
    <w:rsid w:val="00444670"/>
    <w:rsid w:val="0045112C"/>
    <w:rsid w:val="00453DD7"/>
    <w:rsid w:val="00455E42"/>
    <w:rsid w:val="00457091"/>
    <w:rsid w:val="00461C94"/>
    <w:rsid w:val="00484F9A"/>
    <w:rsid w:val="00493AB4"/>
    <w:rsid w:val="004A715C"/>
    <w:rsid w:val="004B1E67"/>
    <w:rsid w:val="004B36DA"/>
    <w:rsid w:val="004C3C62"/>
    <w:rsid w:val="004C4D02"/>
    <w:rsid w:val="004C6D92"/>
    <w:rsid w:val="004D48E0"/>
    <w:rsid w:val="004D49B6"/>
    <w:rsid w:val="004E2F89"/>
    <w:rsid w:val="005160E8"/>
    <w:rsid w:val="0052786E"/>
    <w:rsid w:val="005329A2"/>
    <w:rsid w:val="00533B84"/>
    <w:rsid w:val="00537D45"/>
    <w:rsid w:val="00546A00"/>
    <w:rsid w:val="00554118"/>
    <w:rsid w:val="005566C2"/>
    <w:rsid w:val="00566744"/>
    <w:rsid w:val="00593E4F"/>
    <w:rsid w:val="005972B5"/>
    <w:rsid w:val="005A5306"/>
    <w:rsid w:val="005B0E89"/>
    <w:rsid w:val="005B2E2C"/>
    <w:rsid w:val="005B36DB"/>
    <w:rsid w:val="005C0735"/>
    <w:rsid w:val="005C0D2A"/>
    <w:rsid w:val="005C16AF"/>
    <w:rsid w:val="005C3460"/>
    <w:rsid w:val="005D012E"/>
    <w:rsid w:val="005F0FD6"/>
    <w:rsid w:val="005F1162"/>
    <w:rsid w:val="00600B8B"/>
    <w:rsid w:val="00603E6C"/>
    <w:rsid w:val="00607311"/>
    <w:rsid w:val="00607D84"/>
    <w:rsid w:val="006128D7"/>
    <w:rsid w:val="00614F44"/>
    <w:rsid w:val="00614FB3"/>
    <w:rsid w:val="006156BF"/>
    <w:rsid w:val="006202E9"/>
    <w:rsid w:val="00620D78"/>
    <w:rsid w:val="006214F3"/>
    <w:rsid w:val="00627917"/>
    <w:rsid w:val="0063074D"/>
    <w:rsid w:val="00636985"/>
    <w:rsid w:val="006458F1"/>
    <w:rsid w:val="006468A3"/>
    <w:rsid w:val="0066066B"/>
    <w:rsid w:val="00662E85"/>
    <w:rsid w:val="006640B2"/>
    <w:rsid w:val="0067024A"/>
    <w:rsid w:val="00673397"/>
    <w:rsid w:val="006816BB"/>
    <w:rsid w:val="00681F9C"/>
    <w:rsid w:val="00686194"/>
    <w:rsid w:val="006A48DB"/>
    <w:rsid w:val="006A6F13"/>
    <w:rsid w:val="006B5219"/>
    <w:rsid w:val="006C5C87"/>
    <w:rsid w:val="006D45E3"/>
    <w:rsid w:val="006D4CD2"/>
    <w:rsid w:val="006D7C37"/>
    <w:rsid w:val="006E45BD"/>
    <w:rsid w:val="006E5862"/>
    <w:rsid w:val="006F0110"/>
    <w:rsid w:val="006F0B30"/>
    <w:rsid w:val="006F0E19"/>
    <w:rsid w:val="006F3198"/>
    <w:rsid w:val="007230FB"/>
    <w:rsid w:val="00725674"/>
    <w:rsid w:val="00725797"/>
    <w:rsid w:val="00732874"/>
    <w:rsid w:val="00733DD5"/>
    <w:rsid w:val="00754CD2"/>
    <w:rsid w:val="00770FCB"/>
    <w:rsid w:val="00771FF2"/>
    <w:rsid w:val="00773D5C"/>
    <w:rsid w:val="0077554E"/>
    <w:rsid w:val="00785F00"/>
    <w:rsid w:val="00787F04"/>
    <w:rsid w:val="00796D28"/>
    <w:rsid w:val="007A6BE3"/>
    <w:rsid w:val="007C3B4A"/>
    <w:rsid w:val="007C4CF0"/>
    <w:rsid w:val="007D18C2"/>
    <w:rsid w:val="007D3414"/>
    <w:rsid w:val="007E3738"/>
    <w:rsid w:val="007E5C9D"/>
    <w:rsid w:val="007E6400"/>
    <w:rsid w:val="007F3BB4"/>
    <w:rsid w:val="007F3E19"/>
    <w:rsid w:val="007F4D6E"/>
    <w:rsid w:val="007F5889"/>
    <w:rsid w:val="00803283"/>
    <w:rsid w:val="008046DF"/>
    <w:rsid w:val="00811A4B"/>
    <w:rsid w:val="00813E87"/>
    <w:rsid w:val="00816761"/>
    <w:rsid w:val="00823E79"/>
    <w:rsid w:val="00843CA9"/>
    <w:rsid w:val="00845A2C"/>
    <w:rsid w:val="00856333"/>
    <w:rsid w:val="00862941"/>
    <w:rsid w:val="00875D6E"/>
    <w:rsid w:val="00885913"/>
    <w:rsid w:val="008931B3"/>
    <w:rsid w:val="008B57D2"/>
    <w:rsid w:val="008B72E4"/>
    <w:rsid w:val="008C10A7"/>
    <w:rsid w:val="008C1246"/>
    <w:rsid w:val="008C12D3"/>
    <w:rsid w:val="008C55F3"/>
    <w:rsid w:val="008D23F3"/>
    <w:rsid w:val="008E4115"/>
    <w:rsid w:val="008E7343"/>
    <w:rsid w:val="008F0307"/>
    <w:rsid w:val="008F0EE3"/>
    <w:rsid w:val="008F101D"/>
    <w:rsid w:val="008F5D5E"/>
    <w:rsid w:val="00905122"/>
    <w:rsid w:val="00911164"/>
    <w:rsid w:val="009147B8"/>
    <w:rsid w:val="00914F50"/>
    <w:rsid w:val="0091558E"/>
    <w:rsid w:val="00921251"/>
    <w:rsid w:val="0093102D"/>
    <w:rsid w:val="00933265"/>
    <w:rsid w:val="00952270"/>
    <w:rsid w:val="00954D48"/>
    <w:rsid w:val="00956B16"/>
    <w:rsid w:val="009579C4"/>
    <w:rsid w:val="00971DD1"/>
    <w:rsid w:val="0098364F"/>
    <w:rsid w:val="00993D54"/>
    <w:rsid w:val="009A2672"/>
    <w:rsid w:val="009C240E"/>
    <w:rsid w:val="009C35BD"/>
    <w:rsid w:val="009C3816"/>
    <w:rsid w:val="009D3871"/>
    <w:rsid w:val="009D56F2"/>
    <w:rsid w:val="009D5997"/>
    <w:rsid w:val="009E14E1"/>
    <w:rsid w:val="009E7D16"/>
    <w:rsid w:val="009F7906"/>
    <w:rsid w:val="00A36251"/>
    <w:rsid w:val="00A6727C"/>
    <w:rsid w:val="00A706FA"/>
    <w:rsid w:val="00A72BF3"/>
    <w:rsid w:val="00A72D30"/>
    <w:rsid w:val="00A751AB"/>
    <w:rsid w:val="00A83F2B"/>
    <w:rsid w:val="00A86FCE"/>
    <w:rsid w:val="00A91A0C"/>
    <w:rsid w:val="00A94878"/>
    <w:rsid w:val="00A94B4A"/>
    <w:rsid w:val="00A96DCF"/>
    <w:rsid w:val="00AB0FEB"/>
    <w:rsid w:val="00AB6FF7"/>
    <w:rsid w:val="00AD7689"/>
    <w:rsid w:val="00B02A15"/>
    <w:rsid w:val="00B04553"/>
    <w:rsid w:val="00B155DC"/>
    <w:rsid w:val="00B178E8"/>
    <w:rsid w:val="00B230AD"/>
    <w:rsid w:val="00B25B35"/>
    <w:rsid w:val="00B34CE1"/>
    <w:rsid w:val="00B4040F"/>
    <w:rsid w:val="00B420AC"/>
    <w:rsid w:val="00B44864"/>
    <w:rsid w:val="00B47961"/>
    <w:rsid w:val="00B56407"/>
    <w:rsid w:val="00B63AC6"/>
    <w:rsid w:val="00B72735"/>
    <w:rsid w:val="00B736BC"/>
    <w:rsid w:val="00B84294"/>
    <w:rsid w:val="00BA171B"/>
    <w:rsid w:val="00BA4333"/>
    <w:rsid w:val="00BB0AE2"/>
    <w:rsid w:val="00BC6829"/>
    <w:rsid w:val="00BD437A"/>
    <w:rsid w:val="00BD6FF8"/>
    <w:rsid w:val="00BE0831"/>
    <w:rsid w:val="00BF33F3"/>
    <w:rsid w:val="00C0251B"/>
    <w:rsid w:val="00C039BD"/>
    <w:rsid w:val="00C11997"/>
    <w:rsid w:val="00C233EF"/>
    <w:rsid w:val="00C250B3"/>
    <w:rsid w:val="00C30592"/>
    <w:rsid w:val="00C535B5"/>
    <w:rsid w:val="00C55551"/>
    <w:rsid w:val="00C626D8"/>
    <w:rsid w:val="00C7465E"/>
    <w:rsid w:val="00C75384"/>
    <w:rsid w:val="00C94F56"/>
    <w:rsid w:val="00C97326"/>
    <w:rsid w:val="00CA0730"/>
    <w:rsid w:val="00CA3107"/>
    <w:rsid w:val="00CB7979"/>
    <w:rsid w:val="00CC2DDF"/>
    <w:rsid w:val="00CC2E92"/>
    <w:rsid w:val="00CC4C65"/>
    <w:rsid w:val="00CC5634"/>
    <w:rsid w:val="00CE4F7F"/>
    <w:rsid w:val="00CE766F"/>
    <w:rsid w:val="00CF0B3F"/>
    <w:rsid w:val="00CF3AFC"/>
    <w:rsid w:val="00CF7BA9"/>
    <w:rsid w:val="00D2067C"/>
    <w:rsid w:val="00D224F8"/>
    <w:rsid w:val="00D264BE"/>
    <w:rsid w:val="00D33483"/>
    <w:rsid w:val="00D468BE"/>
    <w:rsid w:val="00D4714E"/>
    <w:rsid w:val="00D513FB"/>
    <w:rsid w:val="00D611C6"/>
    <w:rsid w:val="00D75F73"/>
    <w:rsid w:val="00D803A1"/>
    <w:rsid w:val="00DA3537"/>
    <w:rsid w:val="00DB0D5E"/>
    <w:rsid w:val="00DB34CE"/>
    <w:rsid w:val="00DB35E1"/>
    <w:rsid w:val="00DB6AC3"/>
    <w:rsid w:val="00DC1DB8"/>
    <w:rsid w:val="00DD78AF"/>
    <w:rsid w:val="00DF1CE4"/>
    <w:rsid w:val="00E02E85"/>
    <w:rsid w:val="00E1143E"/>
    <w:rsid w:val="00E153E0"/>
    <w:rsid w:val="00E168E5"/>
    <w:rsid w:val="00E22839"/>
    <w:rsid w:val="00E25B08"/>
    <w:rsid w:val="00E2762D"/>
    <w:rsid w:val="00E3580D"/>
    <w:rsid w:val="00E40348"/>
    <w:rsid w:val="00E55B6B"/>
    <w:rsid w:val="00E636D1"/>
    <w:rsid w:val="00E75820"/>
    <w:rsid w:val="00E817CB"/>
    <w:rsid w:val="00E82549"/>
    <w:rsid w:val="00EA04E2"/>
    <w:rsid w:val="00EA0A24"/>
    <w:rsid w:val="00EA1E29"/>
    <w:rsid w:val="00EB39F7"/>
    <w:rsid w:val="00EB5638"/>
    <w:rsid w:val="00EB5C96"/>
    <w:rsid w:val="00EE6843"/>
    <w:rsid w:val="00EF6ED4"/>
    <w:rsid w:val="00F02EED"/>
    <w:rsid w:val="00F11DBC"/>
    <w:rsid w:val="00F140B3"/>
    <w:rsid w:val="00F30387"/>
    <w:rsid w:val="00F42B45"/>
    <w:rsid w:val="00F55A8C"/>
    <w:rsid w:val="00F634AB"/>
    <w:rsid w:val="00F66DE0"/>
    <w:rsid w:val="00F80AA2"/>
    <w:rsid w:val="00F94E1F"/>
    <w:rsid w:val="00FA2D1F"/>
    <w:rsid w:val="00FA5CD5"/>
    <w:rsid w:val="00FB1D5F"/>
    <w:rsid w:val="00FC4C96"/>
    <w:rsid w:val="00FD0089"/>
    <w:rsid w:val="00FD2D2C"/>
    <w:rsid w:val="00FD3F44"/>
    <w:rsid w:val="00FD6C84"/>
    <w:rsid w:val="00FF0E74"/>
    <w:rsid w:val="00FF6E67"/>
    <w:rsid w:val="00FF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44165"/>
  <w15:docId w15:val="{70E6F6EB-8E53-EF45-9131-36BB96F1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9C"/>
    <w:rPr>
      <w:sz w:val="24"/>
      <w:szCs w:val="24"/>
      <w:lang w:val="en-US" w:eastAsia="en-US"/>
    </w:rPr>
  </w:style>
  <w:style w:type="paragraph" w:styleId="Heading1">
    <w:name w:val="heading 1"/>
    <w:basedOn w:val="Normal"/>
    <w:next w:val="Normal"/>
    <w:link w:val="Heading1Char"/>
    <w:uiPriority w:val="99"/>
    <w:qFormat/>
    <w:rsid w:val="00681F9C"/>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681F9C"/>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681F9C"/>
    <w:pPr>
      <w:keepNext/>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681F9C"/>
    <w:pPr>
      <w:keepNext/>
      <w:ind w:left="540" w:right="72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681F9C"/>
    <w:pPr>
      <w:keepNex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681F9C"/>
    <w:pPr>
      <w:keepNext/>
      <w:jc w:val="both"/>
      <w:outlineLvl w:val="5"/>
    </w:pPr>
    <w:rPr>
      <w:rFonts w:ascii="Calibri" w:hAnsi="Calibri"/>
      <w:b/>
      <w:bCs/>
      <w:sz w:val="20"/>
      <w:szCs w:val="20"/>
      <w:lang w:val="x-none" w:eastAsia="x-none"/>
    </w:rPr>
  </w:style>
  <w:style w:type="paragraph" w:styleId="Heading7">
    <w:name w:val="heading 7"/>
    <w:basedOn w:val="Normal"/>
    <w:next w:val="Normal"/>
    <w:link w:val="Heading7Char"/>
    <w:uiPriority w:val="99"/>
    <w:qFormat/>
    <w:rsid w:val="00681F9C"/>
    <w:pPr>
      <w:keepNext/>
      <w:ind w:right="720"/>
      <w:outlineLvl w:val="6"/>
    </w:pPr>
    <w:rPr>
      <w:rFonts w:ascii="Calibri" w:hAnsi="Calibri"/>
      <w:lang w:val="x-none" w:eastAsia="x-none"/>
    </w:rPr>
  </w:style>
  <w:style w:type="paragraph" w:styleId="Heading8">
    <w:name w:val="heading 8"/>
    <w:basedOn w:val="Normal"/>
    <w:next w:val="Normal"/>
    <w:link w:val="Heading8Char"/>
    <w:uiPriority w:val="99"/>
    <w:qFormat/>
    <w:rsid w:val="00681F9C"/>
    <w:pPr>
      <w:keepNext/>
      <w:tabs>
        <w:tab w:val="left" w:pos="7470"/>
      </w:tabs>
      <w:jc w:val="both"/>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2912"/>
    <w:rPr>
      <w:rFonts w:ascii="Cambria" w:hAnsi="Cambria" w:cs="Cambria"/>
      <w:b/>
      <w:bCs/>
      <w:kern w:val="32"/>
      <w:sz w:val="32"/>
      <w:szCs w:val="32"/>
    </w:rPr>
  </w:style>
  <w:style w:type="character" w:customStyle="1" w:styleId="Heading2Char">
    <w:name w:val="Heading 2 Char"/>
    <w:link w:val="Heading2"/>
    <w:uiPriority w:val="99"/>
    <w:semiHidden/>
    <w:locked/>
    <w:rsid w:val="003F2912"/>
    <w:rPr>
      <w:rFonts w:ascii="Cambria" w:hAnsi="Cambria" w:cs="Cambria"/>
      <w:b/>
      <w:bCs/>
      <w:i/>
      <w:iCs/>
      <w:sz w:val="28"/>
      <w:szCs w:val="28"/>
    </w:rPr>
  </w:style>
  <w:style w:type="character" w:customStyle="1" w:styleId="Heading3Char">
    <w:name w:val="Heading 3 Char"/>
    <w:link w:val="Heading3"/>
    <w:uiPriority w:val="99"/>
    <w:semiHidden/>
    <w:locked/>
    <w:rsid w:val="003F2912"/>
    <w:rPr>
      <w:rFonts w:ascii="Cambria" w:hAnsi="Cambria" w:cs="Cambria"/>
      <w:b/>
      <w:bCs/>
      <w:sz w:val="26"/>
      <w:szCs w:val="26"/>
    </w:rPr>
  </w:style>
  <w:style w:type="character" w:customStyle="1" w:styleId="Heading4Char">
    <w:name w:val="Heading 4 Char"/>
    <w:link w:val="Heading4"/>
    <w:uiPriority w:val="99"/>
    <w:semiHidden/>
    <w:locked/>
    <w:rsid w:val="003F2912"/>
    <w:rPr>
      <w:rFonts w:ascii="Calibri" w:hAnsi="Calibri" w:cs="Calibri"/>
      <w:b/>
      <w:bCs/>
      <w:sz w:val="28"/>
      <w:szCs w:val="28"/>
    </w:rPr>
  </w:style>
  <w:style w:type="character" w:customStyle="1" w:styleId="Heading5Char">
    <w:name w:val="Heading 5 Char"/>
    <w:link w:val="Heading5"/>
    <w:uiPriority w:val="99"/>
    <w:semiHidden/>
    <w:locked/>
    <w:rsid w:val="003F2912"/>
    <w:rPr>
      <w:rFonts w:ascii="Calibri" w:hAnsi="Calibri" w:cs="Calibri"/>
      <w:b/>
      <w:bCs/>
      <w:i/>
      <w:iCs/>
      <w:sz w:val="26"/>
      <w:szCs w:val="26"/>
    </w:rPr>
  </w:style>
  <w:style w:type="character" w:customStyle="1" w:styleId="Heading6Char">
    <w:name w:val="Heading 6 Char"/>
    <w:link w:val="Heading6"/>
    <w:uiPriority w:val="99"/>
    <w:semiHidden/>
    <w:locked/>
    <w:rsid w:val="003F2912"/>
    <w:rPr>
      <w:rFonts w:ascii="Calibri" w:hAnsi="Calibri" w:cs="Calibri"/>
      <w:b/>
      <w:bCs/>
    </w:rPr>
  </w:style>
  <w:style w:type="character" w:customStyle="1" w:styleId="Heading7Char">
    <w:name w:val="Heading 7 Char"/>
    <w:link w:val="Heading7"/>
    <w:uiPriority w:val="99"/>
    <w:semiHidden/>
    <w:locked/>
    <w:rsid w:val="003F2912"/>
    <w:rPr>
      <w:rFonts w:ascii="Calibri" w:hAnsi="Calibri" w:cs="Calibri"/>
      <w:sz w:val="24"/>
      <w:szCs w:val="24"/>
    </w:rPr>
  </w:style>
  <w:style w:type="character" w:customStyle="1" w:styleId="Heading8Char">
    <w:name w:val="Heading 8 Char"/>
    <w:link w:val="Heading8"/>
    <w:uiPriority w:val="99"/>
    <w:semiHidden/>
    <w:locked/>
    <w:rsid w:val="003F2912"/>
    <w:rPr>
      <w:rFonts w:ascii="Calibri" w:hAnsi="Calibri" w:cs="Calibri"/>
      <w:i/>
      <w:iCs/>
      <w:sz w:val="24"/>
      <w:szCs w:val="24"/>
    </w:rPr>
  </w:style>
  <w:style w:type="character" w:styleId="Hyperlink">
    <w:name w:val="Hyperlink"/>
    <w:rsid w:val="00681F9C"/>
    <w:rPr>
      <w:color w:val="0000FF"/>
      <w:u w:val="single"/>
    </w:rPr>
  </w:style>
  <w:style w:type="paragraph" w:styleId="Caption">
    <w:name w:val="caption"/>
    <w:basedOn w:val="Normal"/>
    <w:next w:val="Normal"/>
    <w:uiPriority w:val="99"/>
    <w:qFormat/>
    <w:rsid w:val="00681F9C"/>
    <w:rPr>
      <w:b/>
      <w:bCs/>
      <w:sz w:val="28"/>
      <w:szCs w:val="28"/>
    </w:rPr>
  </w:style>
  <w:style w:type="paragraph" w:styleId="Title">
    <w:name w:val="Title"/>
    <w:basedOn w:val="Normal"/>
    <w:link w:val="TitleChar"/>
    <w:qFormat/>
    <w:rsid w:val="00681F9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3F2912"/>
    <w:rPr>
      <w:rFonts w:ascii="Cambria" w:hAnsi="Cambria" w:cs="Cambria"/>
      <w:b/>
      <w:bCs/>
      <w:kern w:val="28"/>
      <w:sz w:val="32"/>
      <w:szCs w:val="32"/>
    </w:rPr>
  </w:style>
  <w:style w:type="paragraph" w:styleId="BodyTextIndent">
    <w:name w:val="Body Text Indent"/>
    <w:basedOn w:val="Normal"/>
    <w:link w:val="BodyTextIndentChar"/>
    <w:uiPriority w:val="99"/>
    <w:rsid w:val="00681F9C"/>
    <w:pPr>
      <w:ind w:firstLine="720"/>
      <w:jc w:val="both"/>
    </w:pPr>
    <w:rPr>
      <w:lang w:val="x-none" w:eastAsia="x-none"/>
    </w:rPr>
  </w:style>
  <w:style w:type="character" w:customStyle="1" w:styleId="BodyTextIndentChar">
    <w:name w:val="Body Text Indent Char"/>
    <w:link w:val="BodyTextIndent"/>
    <w:uiPriority w:val="99"/>
    <w:semiHidden/>
    <w:locked/>
    <w:rsid w:val="003F2912"/>
    <w:rPr>
      <w:sz w:val="24"/>
      <w:szCs w:val="24"/>
    </w:rPr>
  </w:style>
  <w:style w:type="paragraph" w:styleId="BodyTextIndent2">
    <w:name w:val="Body Text Indent 2"/>
    <w:basedOn w:val="Normal"/>
    <w:link w:val="BodyTextIndent2Char"/>
    <w:uiPriority w:val="99"/>
    <w:rsid w:val="00681F9C"/>
    <w:pPr>
      <w:ind w:left="1080" w:right="1080"/>
    </w:pPr>
    <w:rPr>
      <w:lang w:val="x-none" w:eastAsia="x-none"/>
    </w:rPr>
  </w:style>
  <w:style w:type="character" w:customStyle="1" w:styleId="BodyTextIndent2Char">
    <w:name w:val="Body Text Indent 2 Char"/>
    <w:link w:val="BodyTextIndent2"/>
    <w:uiPriority w:val="99"/>
    <w:semiHidden/>
    <w:locked/>
    <w:rsid w:val="003F2912"/>
    <w:rPr>
      <w:sz w:val="24"/>
      <w:szCs w:val="24"/>
    </w:rPr>
  </w:style>
  <w:style w:type="paragraph" w:styleId="BodyText">
    <w:name w:val="Body Text"/>
    <w:basedOn w:val="Normal"/>
    <w:link w:val="BodyTextChar"/>
    <w:uiPriority w:val="99"/>
    <w:rsid w:val="00681F9C"/>
    <w:pPr>
      <w:jc w:val="both"/>
    </w:pPr>
    <w:rPr>
      <w:lang w:val="x-none" w:eastAsia="x-none"/>
    </w:rPr>
  </w:style>
  <w:style w:type="character" w:customStyle="1" w:styleId="BodyTextChar">
    <w:name w:val="Body Text Char"/>
    <w:link w:val="BodyText"/>
    <w:uiPriority w:val="99"/>
    <w:semiHidden/>
    <w:locked/>
    <w:rsid w:val="003F2912"/>
    <w:rPr>
      <w:sz w:val="24"/>
      <w:szCs w:val="24"/>
    </w:rPr>
  </w:style>
  <w:style w:type="character" w:styleId="FollowedHyperlink">
    <w:name w:val="FollowedHyperlink"/>
    <w:uiPriority w:val="99"/>
    <w:rsid w:val="00681F9C"/>
    <w:rPr>
      <w:color w:val="800080"/>
      <w:u w:val="single"/>
    </w:rPr>
  </w:style>
  <w:style w:type="paragraph" w:styleId="BlockText">
    <w:name w:val="Block Text"/>
    <w:basedOn w:val="Normal"/>
    <w:uiPriority w:val="99"/>
    <w:rsid w:val="00681F9C"/>
    <w:pPr>
      <w:ind w:left="540" w:right="720"/>
      <w:jc w:val="both"/>
    </w:pPr>
  </w:style>
  <w:style w:type="paragraph" w:styleId="BodyText2">
    <w:name w:val="Body Text 2"/>
    <w:basedOn w:val="Normal"/>
    <w:link w:val="BodyText2Char"/>
    <w:uiPriority w:val="99"/>
    <w:rsid w:val="00681F9C"/>
    <w:pPr>
      <w:tabs>
        <w:tab w:val="left" w:pos="1260"/>
      </w:tabs>
      <w:ind w:right="360"/>
      <w:jc w:val="both"/>
    </w:pPr>
    <w:rPr>
      <w:lang w:val="x-none" w:eastAsia="x-none"/>
    </w:rPr>
  </w:style>
  <w:style w:type="character" w:customStyle="1" w:styleId="BodyText2Char">
    <w:name w:val="Body Text 2 Char"/>
    <w:link w:val="BodyText2"/>
    <w:uiPriority w:val="99"/>
    <w:semiHidden/>
    <w:locked/>
    <w:rsid w:val="003F2912"/>
    <w:rPr>
      <w:sz w:val="24"/>
      <w:szCs w:val="24"/>
    </w:rPr>
  </w:style>
  <w:style w:type="paragraph" w:styleId="BodyText3">
    <w:name w:val="Body Text 3"/>
    <w:basedOn w:val="Normal"/>
    <w:link w:val="BodyText3Char"/>
    <w:uiPriority w:val="99"/>
    <w:rsid w:val="00681F9C"/>
    <w:pPr>
      <w:ind w:right="360"/>
    </w:pPr>
    <w:rPr>
      <w:sz w:val="16"/>
      <w:szCs w:val="16"/>
      <w:lang w:val="x-none" w:eastAsia="x-none"/>
    </w:rPr>
  </w:style>
  <w:style w:type="character" w:customStyle="1" w:styleId="BodyText3Char">
    <w:name w:val="Body Text 3 Char"/>
    <w:link w:val="BodyText3"/>
    <w:uiPriority w:val="99"/>
    <w:semiHidden/>
    <w:locked/>
    <w:rsid w:val="003F2912"/>
    <w:rPr>
      <w:sz w:val="16"/>
      <w:szCs w:val="16"/>
    </w:rPr>
  </w:style>
  <w:style w:type="paragraph" w:styleId="DocumentMap">
    <w:name w:val="Document Map"/>
    <w:basedOn w:val="Normal"/>
    <w:link w:val="DocumentMapChar"/>
    <w:uiPriority w:val="99"/>
    <w:semiHidden/>
    <w:rsid w:val="00681F9C"/>
    <w:pPr>
      <w:shd w:val="clear" w:color="auto" w:fill="000080"/>
    </w:pPr>
    <w:rPr>
      <w:sz w:val="2"/>
      <w:szCs w:val="2"/>
      <w:lang w:val="x-none" w:eastAsia="x-none"/>
    </w:rPr>
  </w:style>
  <w:style w:type="character" w:customStyle="1" w:styleId="DocumentMapChar">
    <w:name w:val="Document Map Char"/>
    <w:link w:val="DocumentMap"/>
    <w:uiPriority w:val="99"/>
    <w:semiHidden/>
    <w:locked/>
    <w:rsid w:val="003F2912"/>
    <w:rPr>
      <w:sz w:val="2"/>
      <w:szCs w:val="2"/>
    </w:rPr>
  </w:style>
  <w:style w:type="paragraph" w:styleId="ListParagraph">
    <w:name w:val="List Paragraph"/>
    <w:basedOn w:val="Normal"/>
    <w:qFormat/>
    <w:rsid w:val="001721D8"/>
    <w:pPr>
      <w:ind w:left="720"/>
      <w:contextualSpacing/>
    </w:pPr>
  </w:style>
  <w:style w:type="table" w:styleId="TableGrid">
    <w:name w:val="Table Grid"/>
    <w:basedOn w:val="TableNormal"/>
    <w:uiPriority w:val="59"/>
    <w:locked/>
    <w:rsid w:val="0006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BodyText"/>
    <w:link w:val="SubtitleChar"/>
    <w:qFormat/>
    <w:locked/>
    <w:rsid w:val="00E1143E"/>
    <w:pPr>
      <w:suppressAutoHyphens/>
      <w:spacing w:line="100" w:lineRule="atLeast"/>
      <w:jc w:val="center"/>
    </w:pPr>
    <w:rPr>
      <w:rFonts w:eastAsia="Calibri"/>
      <w:b/>
      <w:bCs/>
      <w:i/>
      <w:iCs/>
      <w:kern w:val="1"/>
      <w:sz w:val="28"/>
      <w:szCs w:val="28"/>
      <w:lang w:eastAsia="ar-SA"/>
    </w:rPr>
  </w:style>
  <w:style w:type="character" w:customStyle="1" w:styleId="SubtitleChar">
    <w:name w:val="Subtitle Char"/>
    <w:basedOn w:val="DefaultParagraphFont"/>
    <w:link w:val="Subtitle"/>
    <w:rsid w:val="00E1143E"/>
    <w:rPr>
      <w:rFonts w:eastAsia="Calibri"/>
      <w:b/>
      <w:bCs/>
      <w:i/>
      <w:iCs/>
      <w:kern w:val="1"/>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4B971-9CD1-45D7-B05B-D95DA7E3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ABSTRACT</vt:lpstr>
    </vt:vector>
  </TitlesOfParts>
  <Company>home</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satish4</dc:creator>
  <cp:lastModifiedBy>07566</cp:lastModifiedBy>
  <cp:revision>3</cp:revision>
  <cp:lastPrinted>2008-10-20T12:22:00Z</cp:lastPrinted>
  <dcterms:created xsi:type="dcterms:W3CDTF">2022-04-18T07:47:00Z</dcterms:created>
  <dcterms:modified xsi:type="dcterms:W3CDTF">2023-09-04T02:32:00Z</dcterms:modified>
</cp:coreProperties>
</file>