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3D16E" w14:textId="77777777" w:rsidR="005456A2" w:rsidRPr="005456A2" w:rsidRDefault="005456A2" w:rsidP="005456A2">
      <w:pPr>
        <w:ind w:left="2880" w:right="-907" w:firstLine="720"/>
        <w:rPr>
          <w:rFonts w:ascii="Calibri" w:hAnsi="Calibri" w:cs="Calibri"/>
          <w:b/>
          <w:bCs/>
          <w:sz w:val="28"/>
          <w:szCs w:val="28"/>
        </w:rPr>
      </w:pPr>
      <w:r w:rsidRPr="005456A2">
        <w:rPr>
          <w:rFonts w:ascii="Calibri" w:hAnsi="Calibri" w:cs="Calibri"/>
          <w:b/>
          <w:bCs/>
          <w:sz w:val="28"/>
          <w:szCs w:val="28"/>
        </w:rPr>
        <w:t xml:space="preserve">SHAIK RABIYA </w:t>
      </w:r>
    </w:p>
    <w:p w14:paraId="1CB660C6" w14:textId="77777777" w:rsidR="005456A2" w:rsidRPr="005456A2" w:rsidRDefault="005456A2" w:rsidP="005456A2">
      <w:pPr>
        <w:ind w:left="-900" w:right="-907"/>
        <w:jc w:val="center"/>
        <w:rPr>
          <w:rStyle w:val="Hyperlink"/>
          <w:rFonts w:ascii="Calibri" w:eastAsiaTheme="majorEastAsia" w:hAnsi="Calibri" w:cs="Calibri"/>
          <w:bCs/>
        </w:rPr>
      </w:pPr>
      <w:r w:rsidRPr="005456A2">
        <w:rPr>
          <w:rFonts w:ascii="Calibri" w:hAnsi="Calibri" w:cs="Calibri"/>
          <w:bCs/>
        </w:rPr>
        <w:t>Contact No: +91-9014546959</w:t>
      </w:r>
      <w:r w:rsidRPr="005456A2">
        <w:rPr>
          <w:rFonts w:ascii="Calibri" w:hAnsi="Calibri" w:cs="Calibri"/>
          <w:bCs/>
          <w:szCs w:val="32"/>
        </w:rPr>
        <w:t>|</w:t>
      </w:r>
      <w:r w:rsidRPr="005456A2">
        <w:rPr>
          <w:rFonts w:ascii="Calibri" w:hAnsi="Calibri" w:cs="Calibri"/>
          <w:bCs/>
        </w:rPr>
        <w:t xml:space="preserve">Email-Id: </w:t>
      </w:r>
      <w:r w:rsidRPr="005456A2">
        <w:rPr>
          <w:rFonts w:ascii="Calibri" w:hAnsi="Calibri" w:cs="Calibri"/>
        </w:rPr>
        <w:t>rabiyashaik067@gmail.com</w:t>
      </w:r>
    </w:p>
    <w:p w14:paraId="1BAB506B" w14:textId="77777777" w:rsidR="005456A2" w:rsidRPr="005456A2" w:rsidRDefault="005456A2" w:rsidP="005456A2">
      <w:pPr>
        <w:ind w:left="-900" w:right="-907"/>
        <w:jc w:val="center"/>
        <w:rPr>
          <w:rFonts w:ascii="Calibri" w:hAnsi="Calibri" w:cs="Calibri"/>
        </w:rPr>
      </w:pP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</w:p>
    <w:p w14:paraId="1638CD19" w14:textId="77777777" w:rsidR="005456A2" w:rsidRPr="005456A2" w:rsidRDefault="005456A2" w:rsidP="005456A2">
      <w:pPr>
        <w:pBdr>
          <w:bottom w:val="single" w:sz="4" w:space="1" w:color="auto"/>
        </w:pBdr>
        <w:ind w:left="-900" w:right="-900"/>
        <w:rPr>
          <w:rFonts w:ascii="Calibri" w:hAnsi="Calibri" w:cs="Calibri"/>
          <w:sz w:val="28"/>
          <w:szCs w:val="28"/>
        </w:rPr>
      </w:pPr>
      <w:r w:rsidRPr="005456A2">
        <w:rPr>
          <w:rFonts w:ascii="Calibri" w:hAnsi="Calibri" w:cs="Calibri"/>
          <w:b/>
          <w:bCs/>
          <w:sz w:val="28"/>
          <w:szCs w:val="28"/>
        </w:rPr>
        <w:t>CAREER OBJECTIVE:</w:t>
      </w:r>
    </w:p>
    <w:p w14:paraId="1C2102B7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22"/>
          <w:szCs w:val="22"/>
        </w:rPr>
      </w:pPr>
    </w:p>
    <w:p w14:paraId="3971D6A9" w14:textId="77777777" w:rsidR="005456A2" w:rsidRPr="005456A2" w:rsidRDefault="005456A2" w:rsidP="005456A2">
      <w:pPr>
        <w:ind w:left="-900" w:right="-900"/>
        <w:rPr>
          <w:rFonts w:ascii="Calibri" w:hAnsi="Calibri" w:cs="Calibri"/>
          <w:bCs/>
        </w:rPr>
      </w:pPr>
      <w:r w:rsidRPr="005456A2">
        <w:rPr>
          <w:rFonts w:ascii="Calibri" w:hAnsi="Calibri" w:cs="Calibri"/>
          <w:bCs/>
        </w:rPr>
        <w:t>Enthusiastic B Pharmacy graduate with a strong academic background and a passion for pharmaceutical sciences. Eager to begin a career in the pharmaceutical industry where I can utilize my knowledge of drug composition, therapeutic effects, and pharmacy regulations. Seeking an entry-level position that will allow me to contribute to the team while continuing to learn and grow professionally.</w:t>
      </w:r>
    </w:p>
    <w:p w14:paraId="5F44E35D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22"/>
          <w:szCs w:val="22"/>
        </w:rPr>
      </w:pPr>
    </w:p>
    <w:p w14:paraId="70D35C0C" w14:textId="77777777" w:rsidR="005456A2" w:rsidRPr="005456A2" w:rsidRDefault="005456A2" w:rsidP="005456A2">
      <w:pPr>
        <w:pBdr>
          <w:bottom w:val="single" w:sz="4" w:space="1" w:color="auto"/>
        </w:pBdr>
        <w:ind w:left="-900" w:right="-900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5456A2">
        <w:rPr>
          <w:rFonts w:ascii="Calibri" w:hAnsi="Calibri" w:cs="Calibri"/>
          <w:b/>
          <w:bCs/>
          <w:sz w:val="28"/>
          <w:szCs w:val="28"/>
        </w:rPr>
        <w:t>EDUCATIONAL QUALIFICATIONS:</w:t>
      </w:r>
    </w:p>
    <w:p w14:paraId="777F1C76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12"/>
          <w:szCs w:val="12"/>
        </w:rPr>
      </w:pPr>
    </w:p>
    <w:tbl>
      <w:tblPr>
        <w:tblStyle w:val="PlainTable11"/>
        <w:tblW w:w="11062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536"/>
        <w:gridCol w:w="2126"/>
        <w:gridCol w:w="2268"/>
      </w:tblGrid>
      <w:tr w:rsidR="005456A2" w:rsidRPr="005456A2" w14:paraId="630D609A" w14:textId="77777777" w:rsidTr="00F66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FFFFFF"/>
          </w:tcPr>
          <w:p w14:paraId="6273CE7B" w14:textId="77777777" w:rsidR="005456A2" w:rsidRPr="005456A2" w:rsidRDefault="005456A2" w:rsidP="00F662C5">
            <w:pPr>
              <w:jc w:val="center"/>
              <w:rPr>
                <w:rFonts w:ascii="Calibri" w:eastAsiaTheme="minorEastAsia" w:hAnsi="Calibri" w:cs="Calibri"/>
                <w:color w:val="000000"/>
              </w:rPr>
            </w:pPr>
            <w:r w:rsidRPr="005456A2">
              <w:rPr>
                <w:rFonts w:ascii="Calibri" w:eastAsiaTheme="minorEastAsia" w:hAnsi="Calibri" w:cs="Calibri"/>
                <w:color w:val="000000"/>
              </w:rPr>
              <w:t>QUALIFICATION</w:t>
            </w:r>
          </w:p>
        </w:tc>
        <w:tc>
          <w:tcPr>
            <w:tcW w:w="4536" w:type="dxa"/>
            <w:shd w:val="clear" w:color="auto" w:fill="FFFFFF"/>
          </w:tcPr>
          <w:p w14:paraId="0FC52904" w14:textId="77777777" w:rsidR="005456A2" w:rsidRPr="005456A2" w:rsidRDefault="005456A2" w:rsidP="00F662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</w:rPr>
            </w:pPr>
            <w:r w:rsidRPr="005456A2">
              <w:rPr>
                <w:rFonts w:ascii="Calibri" w:eastAsiaTheme="minorEastAsia" w:hAnsi="Calibri" w:cs="Calibri"/>
                <w:color w:val="000000"/>
              </w:rPr>
              <w:t>COLLEGE</w:t>
            </w:r>
          </w:p>
        </w:tc>
        <w:tc>
          <w:tcPr>
            <w:tcW w:w="2126" w:type="dxa"/>
            <w:shd w:val="clear" w:color="auto" w:fill="FFFFFF"/>
          </w:tcPr>
          <w:p w14:paraId="19C33A40" w14:textId="77777777" w:rsidR="005456A2" w:rsidRPr="005456A2" w:rsidRDefault="005456A2" w:rsidP="00F662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</w:rPr>
            </w:pPr>
            <w:r w:rsidRPr="005456A2">
              <w:rPr>
                <w:rFonts w:ascii="Calibri" w:eastAsiaTheme="minorEastAsia" w:hAnsi="Calibri" w:cs="Calibri"/>
                <w:color w:val="000000"/>
              </w:rPr>
              <w:t>PERCENTAGE</w:t>
            </w:r>
          </w:p>
        </w:tc>
        <w:tc>
          <w:tcPr>
            <w:tcW w:w="2268" w:type="dxa"/>
            <w:shd w:val="clear" w:color="auto" w:fill="FFFFFF"/>
          </w:tcPr>
          <w:p w14:paraId="719E5AC6" w14:textId="77777777" w:rsidR="005456A2" w:rsidRPr="005456A2" w:rsidRDefault="005456A2" w:rsidP="00F662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="Calibri"/>
                <w:color w:val="000000"/>
              </w:rPr>
            </w:pPr>
            <w:r w:rsidRPr="005456A2">
              <w:rPr>
                <w:rFonts w:ascii="Calibri" w:eastAsiaTheme="minorEastAsia" w:hAnsi="Calibri" w:cs="Calibri"/>
                <w:color w:val="000000"/>
              </w:rPr>
              <w:t>YEAR</w:t>
            </w:r>
          </w:p>
        </w:tc>
      </w:tr>
      <w:tr w:rsidR="005456A2" w:rsidRPr="005456A2" w14:paraId="5427B265" w14:textId="77777777" w:rsidTr="00F66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FFFFFF"/>
          </w:tcPr>
          <w:p w14:paraId="133FEBC2" w14:textId="77777777" w:rsidR="005456A2" w:rsidRPr="007D1F7B" w:rsidRDefault="005456A2" w:rsidP="00F662C5">
            <w:pPr>
              <w:jc w:val="center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  <w:t>B. Pharmacy</w:t>
            </w:r>
          </w:p>
        </w:tc>
        <w:tc>
          <w:tcPr>
            <w:tcW w:w="4536" w:type="dxa"/>
            <w:shd w:val="clear" w:color="auto" w:fill="FFFFFF"/>
          </w:tcPr>
          <w:p w14:paraId="164435F7" w14:textId="77777777" w:rsidR="005456A2" w:rsidRPr="007D1F7B" w:rsidRDefault="005456A2" w:rsidP="00F66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Max institute of pharmaceutical sciences</w:t>
            </w:r>
          </w:p>
        </w:tc>
        <w:tc>
          <w:tcPr>
            <w:tcW w:w="2126" w:type="dxa"/>
            <w:shd w:val="clear" w:color="auto" w:fill="FFFFFF"/>
          </w:tcPr>
          <w:p w14:paraId="51D6F8F4" w14:textId="77777777" w:rsidR="005456A2" w:rsidRPr="007D1F7B" w:rsidRDefault="005456A2" w:rsidP="00F66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77%</w:t>
            </w:r>
          </w:p>
        </w:tc>
        <w:tc>
          <w:tcPr>
            <w:tcW w:w="2268" w:type="dxa"/>
            <w:shd w:val="clear" w:color="auto" w:fill="FFFFFF"/>
          </w:tcPr>
          <w:p w14:paraId="3F1999A2" w14:textId="77777777" w:rsidR="005456A2" w:rsidRPr="007D1F7B" w:rsidRDefault="005456A2" w:rsidP="00F66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2020-2024</w:t>
            </w:r>
          </w:p>
        </w:tc>
      </w:tr>
      <w:tr w:rsidR="005456A2" w:rsidRPr="005456A2" w14:paraId="6D47A60F" w14:textId="77777777" w:rsidTr="00F66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FFFFFF"/>
          </w:tcPr>
          <w:p w14:paraId="11F39EAB" w14:textId="77777777" w:rsidR="005456A2" w:rsidRPr="007D1F7B" w:rsidRDefault="005456A2" w:rsidP="00F662C5">
            <w:pPr>
              <w:jc w:val="center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  <w:t>Intermediate</w:t>
            </w:r>
          </w:p>
        </w:tc>
        <w:tc>
          <w:tcPr>
            <w:tcW w:w="4536" w:type="dxa"/>
            <w:shd w:val="clear" w:color="auto" w:fill="FFFFFF"/>
          </w:tcPr>
          <w:p w14:paraId="4A1AAEA8" w14:textId="77777777" w:rsidR="005456A2" w:rsidRPr="007D1F7B" w:rsidRDefault="005456A2" w:rsidP="00F66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 xml:space="preserve">Resonance Junior college </w:t>
            </w:r>
          </w:p>
        </w:tc>
        <w:tc>
          <w:tcPr>
            <w:tcW w:w="2126" w:type="dxa"/>
            <w:shd w:val="clear" w:color="auto" w:fill="FFFFFF"/>
          </w:tcPr>
          <w:p w14:paraId="7CAB4722" w14:textId="77777777" w:rsidR="005456A2" w:rsidRPr="007D1F7B" w:rsidRDefault="005456A2" w:rsidP="00F66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83%</w:t>
            </w:r>
          </w:p>
        </w:tc>
        <w:tc>
          <w:tcPr>
            <w:tcW w:w="2268" w:type="dxa"/>
            <w:shd w:val="clear" w:color="auto" w:fill="FFFFFF"/>
          </w:tcPr>
          <w:p w14:paraId="51D4D6F7" w14:textId="77777777" w:rsidR="005456A2" w:rsidRPr="007D1F7B" w:rsidRDefault="005456A2" w:rsidP="00F66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2018-2020</w:t>
            </w:r>
          </w:p>
        </w:tc>
      </w:tr>
      <w:tr w:rsidR="005456A2" w:rsidRPr="005456A2" w14:paraId="7AEDD45D" w14:textId="77777777" w:rsidTr="00F662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FFFFFF"/>
          </w:tcPr>
          <w:p w14:paraId="70BA6F9A" w14:textId="77777777" w:rsidR="005456A2" w:rsidRPr="007D1F7B" w:rsidRDefault="005456A2" w:rsidP="00F662C5">
            <w:pPr>
              <w:jc w:val="center"/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  <w:t>School</w:t>
            </w:r>
          </w:p>
        </w:tc>
        <w:tc>
          <w:tcPr>
            <w:tcW w:w="4536" w:type="dxa"/>
            <w:shd w:val="clear" w:color="auto" w:fill="FFFFFF"/>
          </w:tcPr>
          <w:p w14:paraId="3B58655A" w14:textId="77777777" w:rsidR="005456A2" w:rsidRPr="007D1F7B" w:rsidRDefault="005456A2" w:rsidP="00F66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St. Joseph's high school</w:t>
            </w:r>
          </w:p>
        </w:tc>
        <w:tc>
          <w:tcPr>
            <w:tcW w:w="2126" w:type="dxa"/>
            <w:shd w:val="clear" w:color="auto" w:fill="FFFFFF"/>
          </w:tcPr>
          <w:p w14:paraId="4934F1A8" w14:textId="77777777" w:rsidR="005456A2" w:rsidRPr="007D1F7B" w:rsidRDefault="005456A2" w:rsidP="00F66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2268" w:type="dxa"/>
            <w:shd w:val="clear" w:color="auto" w:fill="FFFFFF"/>
          </w:tcPr>
          <w:p w14:paraId="0F278A35" w14:textId="77777777" w:rsidR="005456A2" w:rsidRPr="007D1F7B" w:rsidRDefault="005456A2" w:rsidP="00F662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 w:rsidRPr="007D1F7B"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  <w:t>2018</w:t>
            </w:r>
          </w:p>
        </w:tc>
      </w:tr>
    </w:tbl>
    <w:p w14:paraId="10F8EE12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20"/>
          <w:szCs w:val="20"/>
        </w:rPr>
      </w:pPr>
    </w:p>
    <w:p w14:paraId="38D1ECCD" w14:textId="77777777" w:rsidR="005456A2" w:rsidRPr="005456A2" w:rsidRDefault="005456A2" w:rsidP="005456A2">
      <w:pPr>
        <w:pBdr>
          <w:bottom w:val="single" w:sz="4" w:space="1" w:color="auto"/>
        </w:pBdr>
        <w:ind w:left="-900" w:right="-900"/>
        <w:rPr>
          <w:rFonts w:ascii="Calibri" w:hAnsi="Calibri" w:cs="Calibri"/>
          <w:b/>
          <w:bCs/>
          <w:sz w:val="28"/>
          <w:szCs w:val="28"/>
        </w:rPr>
      </w:pPr>
      <w:r w:rsidRPr="005456A2">
        <w:rPr>
          <w:rFonts w:ascii="Calibri" w:hAnsi="Calibri" w:cs="Calibri"/>
          <w:b/>
          <w:bCs/>
          <w:sz w:val="28"/>
          <w:szCs w:val="28"/>
        </w:rPr>
        <w:t>ACADEMIC PROJECTS:</w:t>
      </w:r>
    </w:p>
    <w:p w14:paraId="68763A27" w14:textId="77777777" w:rsidR="005456A2" w:rsidRPr="005456A2" w:rsidRDefault="005456A2" w:rsidP="005456A2">
      <w:pPr>
        <w:ind w:left="-900" w:right="-900"/>
        <w:rPr>
          <w:rFonts w:ascii="Calibri" w:hAnsi="Calibri" w:cs="Calibri"/>
          <w:b/>
          <w:bCs/>
          <w:sz w:val="12"/>
          <w:szCs w:val="12"/>
        </w:rPr>
      </w:pPr>
    </w:p>
    <w:p w14:paraId="1AA1E787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22"/>
          <w:szCs w:val="22"/>
        </w:rPr>
      </w:pPr>
      <w:r w:rsidRPr="005456A2">
        <w:rPr>
          <w:rFonts w:ascii="Calibri" w:hAnsi="Calibri" w:cs="Calibri"/>
          <w:b/>
          <w:bCs/>
        </w:rPr>
        <w:t>Mini Project</w:t>
      </w:r>
      <w:r w:rsidRPr="005456A2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Pr="005456A2">
        <w:rPr>
          <w:rFonts w:ascii="Calibri" w:hAnsi="Calibri" w:cs="Calibri"/>
          <w:b/>
          <w:bCs/>
        </w:rPr>
        <w:t>Chronopharmacokinetics</w:t>
      </w:r>
    </w:p>
    <w:p w14:paraId="503BD519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22"/>
          <w:szCs w:val="22"/>
        </w:rPr>
      </w:pPr>
    </w:p>
    <w:p w14:paraId="226AFC9F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</w:rPr>
        <w:t>Investigated the variations in drug absorption, distribution, metabolism, and excretion over a 24-hour cycle.</w:t>
      </w:r>
    </w:p>
    <w:p w14:paraId="7D6A1FBF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</w:rPr>
        <w:t>Designed experiments to study how the timing of drug administration affects pharmacokinetic parameters.</w:t>
      </w:r>
    </w:p>
    <w:p w14:paraId="6B50E73B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</w:rPr>
        <w:t>Analyzed data using [specific analytical techniques or software].</w:t>
      </w:r>
    </w:p>
    <w:p w14:paraId="19C3C496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hAnsi="Calibri" w:cs="Calibri"/>
          <w:b/>
          <w:bCs/>
        </w:rPr>
      </w:pPr>
      <w:r w:rsidRPr="005456A2">
        <w:rPr>
          <w:rFonts w:ascii="Calibri" w:eastAsiaTheme="minorEastAsia" w:hAnsi="Calibri" w:cs="Calibri"/>
        </w:rPr>
        <w:t>Presented findings in a comprehensive report highlighting implications for optimizing drug therapy based on circadian rhythms.</w:t>
      </w:r>
    </w:p>
    <w:p w14:paraId="0659759A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22"/>
          <w:szCs w:val="22"/>
        </w:rPr>
      </w:pPr>
      <w:r w:rsidRPr="005456A2">
        <w:rPr>
          <w:rFonts w:ascii="Calibri" w:hAnsi="Calibri" w:cs="Calibri"/>
          <w:b/>
          <w:bCs/>
        </w:rPr>
        <w:t>Major Project</w:t>
      </w:r>
      <w:r w:rsidRPr="005456A2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Pr="005456A2">
        <w:rPr>
          <w:rFonts w:ascii="Calibri" w:hAnsi="Calibri" w:cs="Calibri"/>
          <w:b/>
          <w:bCs/>
        </w:rPr>
        <w:t>Formulation and evaluation of bilayer tablet candesartun</w:t>
      </w:r>
    </w:p>
    <w:p w14:paraId="310156E2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22"/>
          <w:szCs w:val="22"/>
        </w:rPr>
      </w:pPr>
    </w:p>
    <w:p w14:paraId="1B6EEFF3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</w:rPr>
        <w:t>Developed a bilayer tablet formulation of candesartan using [specific formulation techniques or methodologies].</w:t>
      </w:r>
    </w:p>
    <w:p w14:paraId="09F7FA93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</w:rPr>
        <w:t>Conducted comprehensive evaluation tests including dissolution studies, stability testing, and drug release kinetics analysis.</w:t>
      </w:r>
    </w:p>
    <w:p w14:paraId="09547CD9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</w:rPr>
        <w:t>Collaborated with team members to streamline manufacturing processes and optimize formulation parameters.</w:t>
      </w:r>
    </w:p>
    <w:p w14:paraId="09464117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</w:rPr>
        <w:t>Presented findings and recommendations in a detailed project report and during academic presentations.</w:t>
      </w:r>
    </w:p>
    <w:p w14:paraId="673BC1EE" w14:textId="77777777" w:rsidR="005456A2" w:rsidRPr="005456A2" w:rsidRDefault="005456A2" w:rsidP="005456A2">
      <w:pPr>
        <w:pBdr>
          <w:bottom w:val="single" w:sz="4" w:space="1" w:color="auto"/>
        </w:pBdr>
        <w:ind w:left="-900" w:right="-900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5456A2">
        <w:rPr>
          <w:rFonts w:ascii="Calibri" w:hAnsi="Calibri" w:cs="Calibri"/>
          <w:b/>
          <w:bCs/>
          <w:sz w:val="28"/>
          <w:szCs w:val="28"/>
        </w:rPr>
        <w:t>TECHNICAL SKILLS:</w:t>
      </w:r>
    </w:p>
    <w:p w14:paraId="7A8BB899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12"/>
          <w:szCs w:val="12"/>
        </w:rPr>
      </w:pPr>
    </w:p>
    <w:p w14:paraId="5D35D06C" w14:textId="77777777" w:rsidR="005456A2" w:rsidRPr="005456A2" w:rsidRDefault="005456A2" w:rsidP="005456A2">
      <w:pPr>
        <w:ind w:right="-900"/>
        <w:rPr>
          <w:rFonts w:ascii="Calibri" w:hAnsi="Calibri" w:cs="Calibri"/>
          <w:b/>
          <w:bCs/>
          <w:sz w:val="12"/>
          <w:szCs w:val="12"/>
        </w:rPr>
      </w:pPr>
    </w:p>
    <w:p w14:paraId="7489AF66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  <w:b/>
          <w:bCs/>
        </w:rPr>
        <w:t>Pharmaceutical Analysis:</w:t>
      </w:r>
      <w:r w:rsidRPr="005456A2">
        <w:rPr>
          <w:rFonts w:ascii="Calibri" w:eastAsiaTheme="minorEastAsia" w:hAnsi="Calibri" w:cs="Calibri"/>
        </w:rPr>
        <w:t xml:space="preserve"> Proficient in techniques such as spectroscopy, chromatography (HPLC, GC), and titration methods for drug analysis and quality control.</w:t>
      </w:r>
    </w:p>
    <w:p w14:paraId="611AD909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  <w:b/>
          <w:bCs/>
        </w:rPr>
        <w:t>Formulation Development:</w:t>
      </w:r>
      <w:r w:rsidRPr="005456A2">
        <w:rPr>
          <w:rFonts w:ascii="Calibri" w:eastAsiaTheme="minorEastAsia" w:hAnsi="Calibri" w:cs="Calibri"/>
        </w:rPr>
        <w:t xml:space="preserve"> Familiar with formulation techniques for tablets, capsules, and liquid dosage forms. Knowledgeable about excipients, API compatibility, and process optimization.</w:t>
      </w:r>
    </w:p>
    <w:p w14:paraId="5E050735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  <w:b/>
          <w:bCs/>
        </w:rPr>
        <w:lastRenderedPageBreak/>
        <w:t>Pharmacology Knowledge:</w:t>
      </w:r>
      <w:r w:rsidRPr="005456A2">
        <w:rPr>
          <w:rFonts w:ascii="Calibri" w:eastAsiaTheme="minorEastAsia" w:hAnsi="Calibri" w:cs="Calibri"/>
        </w:rPr>
        <w:t xml:space="preserve"> Understanding of drug action mechanisms, pharmacokinetics, and pharmacodynamics.</w:t>
      </w:r>
    </w:p>
    <w:p w14:paraId="01F26D66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  <w:b/>
          <w:bCs/>
        </w:rPr>
        <w:t>Drug Delivery Systems:</w:t>
      </w:r>
      <w:r w:rsidRPr="005456A2">
        <w:rPr>
          <w:rFonts w:ascii="Calibri" w:eastAsiaTheme="minorEastAsia" w:hAnsi="Calibri" w:cs="Calibri"/>
        </w:rPr>
        <w:t xml:space="preserve"> Basic knowledge of various drug delivery systems including sustained-release, controlled-release, and targeted drug delivery.</w:t>
      </w:r>
    </w:p>
    <w:p w14:paraId="4C5BA02B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  <w:b/>
          <w:bCs/>
        </w:rPr>
        <w:t>Pharmacy Software:</w:t>
      </w:r>
      <w:r w:rsidRPr="005456A2">
        <w:rPr>
          <w:rFonts w:ascii="Calibri" w:eastAsiaTheme="minorEastAsia" w:hAnsi="Calibri" w:cs="Calibri"/>
        </w:rPr>
        <w:t xml:space="preserve"> Experience with pharmacy management software (e.g., PharmacyRx, PioneerRx) and data analysis tools (e.g., Microsoft Excel, SPSS) for pharmaceutical research and analysis.</w:t>
      </w:r>
    </w:p>
    <w:p w14:paraId="721C81B7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  <w:b/>
          <w:bCs/>
        </w:rPr>
        <w:t>Regulatory Compliance:</w:t>
      </w:r>
      <w:r w:rsidRPr="005456A2">
        <w:rPr>
          <w:rFonts w:ascii="Calibri" w:eastAsiaTheme="minorEastAsia" w:hAnsi="Calibri" w:cs="Calibri"/>
        </w:rPr>
        <w:t xml:space="preserve"> Awareness of regulatory guidelines (e.g., FDA, EMA) and GMP (Good Manufacturing Practices) principles in pharmaceutical manufacturing.</w:t>
      </w:r>
    </w:p>
    <w:p w14:paraId="4AA93022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  <w:b/>
          <w:bCs/>
        </w:rPr>
        <w:t>Research Skills:</w:t>
      </w:r>
      <w:r w:rsidRPr="005456A2">
        <w:rPr>
          <w:rFonts w:ascii="Calibri" w:eastAsiaTheme="minorEastAsia" w:hAnsi="Calibri" w:cs="Calibri"/>
        </w:rPr>
        <w:t xml:space="preserve"> Ability to conduct literature reviews, design experiments, and analyze data in pharmaceutical research.</w:t>
      </w:r>
    </w:p>
    <w:p w14:paraId="57A85C7F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  <w:b/>
          <w:bCs/>
        </w:rPr>
        <w:t>Laboratory Techniques:</w:t>
      </w:r>
      <w:r w:rsidRPr="005456A2">
        <w:rPr>
          <w:rFonts w:ascii="Calibri" w:eastAsiaTheme="minorEastAsia" w:hAnsi="Calibri" w:cs="Calibri"/>
        </w:rPr>
        <w:t xml:space="preserve"> Proficiency in laboratory techniques such as weighing, compounding, and preparing pharmaceutical formulations under sterile conditions.</w:t>
      </w:r>
    </w:p>
    <w:p w14:paraId="70F14D4C" w14:textId="77777777" w:rsidR="005456A2" w:rsidRPr="005456A2" w:rsidRDefault="005456A2" w:rsidP="005456A2">
      <w:pPr>
        <w:pStyle w:val="ListParagraph"/>
        <w:numPr>
          <w:ilvl w:val="0"/>
          <w:numId w:val="2"/>
        </w:numPr>
        <w:spacing w:after="160" w:line="259" w:lineRule="auto"/>
        <w:ind w:right="-900"/>
        <w:rPr>
          <w:rFonts w:ascii="Calibri" w:eastAsiaTheme="minorEastAsia" w:hAnsi="Calibri" w:cs="Calibri"/>
        </w:rPr>
      </w:pPr>
      <w:r w:rsidRPr="005456A2">
        <w:rPr>
          <w:rFonts w:ascii="Calibri" w:eastAsiaTheme="minorEastAsia" w:hAnsi="Calibri" w:cs="Calibri"/>
          <w:b/>
          <w:bCs/>
        </w:rPr>
        <w:t>Quality Assurance:</w:t>
      </w:r>
      <w:r w:rsidRPr="005456A2">
        <w:rPr>
          <w:rFonts w:ascii="Calibri" w:eastAsiaTheme="minorEastAsia" w:hAnsi="Calibri" w:cs="Calibri"/>
        </w:rPr>
        <w:t xml:space="preserve"> Understanding of quality assurance processes in pharmaceutical manufacturing and testing.</w:t>
      </w:r>
    </w:p>
    <w:p w14:paraId="742F62A7" w14:textId="77777777" w:rsidR="005456A2" w:rsidRPr="005456A2" w:rsidRDefault="005456A2" w:rsidP="005456A2">
      <w:pPr>
        <w:pBdr>
          <w:bottom w:val="single" w:sz="4" w:space="1" w:color="auto"/>
        </w:pBdr>
        <w:ind w:left="-900" w:right="-900"/>
        <w:rPr>
          <w:rFonts w:ascii="Calibri" w:hAnsi="Calibri" w:cs="Calibri"/>
          <w:b/>
          <w:bCs/>
          <w:sz w:val="28"/>
          <w:szCs w:val="28"/>
        </w:rPr>
      </w:pPr>
      <w:r w:rsidRPr="005456A2">
        <w:rPr>
          <w:rFonts w:ascii="Calibri" w:hAnsi="Calibri" w:cs="Calibri"/>
          <w:b/>
          <w:bCs/>
          <w:sz w:val="28"/>
          <w:szCs w:val="28"/>
        </w:rPr>
        <w:t>STRENGTHS:</w:t>
      </w:r>
    </w:p>
    <w:p w14:paraId="58E89F38" w14:textId="77777777" w:rsidR="005456A2" w:rsidRPr="005456A2" w:rsidRDefault="005456A2" w:rsidP="005456A2">
      <w:pPr>
        <w:pStyle w:val="ListParagraph"/>
        <w:ind w:left="-180" w:right="-900"/>
        <w:rPr>
          <w:rFonts w:ascii="Calibri" w:hAnsi="Calibri" w:cs="Calibri"/>
          <w:sz w:val="12"/>
          <w:szCs w:val="12"/>
        </w:rPr>
      </w:pPr>
    </w:p>
    <w:p w14:paraId="6F311F9A" w14:textId="77777777" w:rsidR="005456A2" w:rsidRPr="005456A2" w:rsidRDefault="005456A2" w:rsidP="005456A2">
      <w:pPr>
        <w:pStyle w:val="ListParagraph"/>
        <w:numPr>
          <w:ilvl w:val="0"/>
          <w:numId w:val="1"/>
        </w:numPr>
        <w:ind w:right="-900"/>
        <w:textAlignment w:val="baseline"/>
        <w:rPr>
          <w:rFonts w:ascii="Calibri" w:eastAsia="Segoe UI" w:hAnsi="Calibri" w:cs="Calibri"/>
          <w:shd w:val="clear" w:color="auto" w:fill="FFFFFF"/>
        </w:rPr>
      </w:pPr>
      <w:r w:rsidRPr="005456A2">
        <w:rPr>
          <w:rFonts w:ascii="Calibri" w:eastAsia="Segoe UI" w:hAnsi="Calibri" w:cs="Calibri"/>
          <w:shd w:val="clear" w:color="auto" w:fill="FFFFFF"/>
        </w:rPr>
        <w:t>Good communication skills</w:t>
      </w:r>
    </w:p>
    <w:p w14:paraId="4A96453D" w14:textId="77777777" w:rsidR="005456A2" w:rsidRPr="005456A2" w:rsidRDefault="005456A2" w:rsidP="005456A2">
      <w:pPr>
        <w:pStyle w:val="ListParagraph"/>
        <w:numPr>
          <w:ilvl w:val="0"/>
          <w:numId w:val="1"/>
        </w:numPr>
        <w:ind w:right="-900"/>
        <w:textAlignment w:val="baseline"/>
        <w:rPr>
          <w:rFonts w:ascii="Calibri" w:eastAsia="Segoe UI" w:hAnsi="Calibri" w:cs="Calibri"/>
          <w:shd w:val="clear" w:color="auto" w:fill="FFFFFF"/>
        </w:rPr>
      </w:pPr>
      <w:r w:rsidRPr="005456A2">
        <w:rPr>
          <w:rFonts w:ascii="Calibri" w:eastAsia="Segoe UI" w:hAnsi="Calibri" w:cs="Calibri"/>
          <w:shd w:val="clear" w:color="auto" w:fill="FFFFFF"/>
        </w:rPr>
        <w:t>Quick learner and flexible to work under pressure and meet deadlines.</w:t>
      </w:r>
    </w:p>
    <w:p w14:paraId="01EB1D64" w14:textId="77777777" w:rsidR="005456A2" w:rsidRPr="005456A2" w:rsidRDefault="005456A2" w:rsidP="005456A2">
      <w:pPr>
        <w:pStyle w:val="ListParagraph"/>
        <w:numPr>
          <w:ilvl w:val="0"/>
          <w:numId w:val="1"/>
        </w:numPr>
        <w:ind w:right="-900"/>
        <w:textAlignment w:val="baseline"/>
        <w:rPr>
          <w:rFonts w:ascii="Calibri" w:eastAsia="Segoe UI" w:hAnsi="Calibri" w:cs="Calibri"/>
          <w:shd w:val="clear" w:color="auto" w:fill="FFFFFF"/>
        </w:rPr>
      </w:pPr>
      <w:r w:rsidRPr="005456A2">
        <w:rPr>
          <w:rFonts w:ascii="Calibri" w:eastAsia="Segoe UI" w:hAnsi="Calibri" w:cs="Calibri"/>
          <w:shd w:val="clear" w:color="auto" w:fill="FFFFFF"/>
        </w:rPr>
        <w:t>Decision making and Leadership qualities.</w:t>
      </w:r>
    </w:p>
    <w:p w14:paraId="33D32BD8" w14:textId="2A558D33" w:rsidR="005456A2" w:rsidRPr="005456A2" w:rsidRDefault="005456A2" w:rsidP="005456A2">
      <w:pPr>
        <w:pStyle w:val="ListParagraph"/>
        <w:numPr>
          <w:ilvl w:val="0"/>
          <w:numId w:val="1"/>
        </w:numPr>
        <w:ind w:right="-900"/>
        <w:textAlignment w:val="baseline"/>
        <w:rPr>
          <w:rFonts w:ascii="Calibri" w:eastAsia="Segoe UI" w:hAnsi="Calibri" w:cs="Calibri"/>
          <w:shd w:val="clear" w:color="auto" w:fill="FFFFFF"/>
        </w:rPr>
      </w:pPr>
      <w:r w:rsidRPr="005456A2">
        <w:rPr>
          <w:rFonts w:ascii="Calibri" w:eastAsia="Segoe UI" w:hAnsi="Calibri" w:cs="Calibri"/>
          <w:shd w:val="clear" w:color="auto" w:fill="FFFFFF"/>
        </w:rPr>
        <w:t>Positive attitude and Objection Handling.</w:t>
      </w:r>
      <w:r w:rsidR="007D1F7B">
        <w:rPr>
          <w:rFonts w:ascii="Calibri" w:eastAsia="Segoe UI" w:hAnsi="Calibri" w:cs="Calibri"/>
          <w:shd w:val="clear" w:color="auto" w:fill="FFFFFF"/>
        </w:rPr>
        <w:br/>
      </w:r>
    </w:p>
    <w:p w14:paraId="3B2E0A41" w14:textId="7B1007EF" w:rsidR="007D1F7B" w:rsidRPr="005456A2" w:rsidRDefault="007D1F7B" w:rsidP="007D1F7B">
      <w:pPr>
        <w:pBdr>
          <w:bottom w:val="single" w:sz="4" w:space="1" w:color="auto"/>
        </w:pBdr>
        <w:ind w:left="-900" w:right="-90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EXPERIENCE: </w:t>
      </w:r>
      <w:r w:rsidRPr="007D1F7B">
        <w:rPr>
          <w:rFonts w:ascii="Calibri" w:eastAsia="Segoe UI" w:hAnsi="Calibri" w:cs="Calibri"/>
          <w:shd w:val="clear" w:color="auto" w:fill="FFFFFF"/>
        </w:rPr>
        <w:t>Fresher</w:t>
      </w:r>
      <w:r w:rsidR="00494E03">
        <w:rPr>
          <w:rFonts w:ascii="Calibri" w:eastAsia="Segoe UI" w:hAnsi="Calibri" w:cs="Calibri"/>
          <w:shd w:val="clear" w:color="auto" w:fill="FFFFFF"/>
        </w:rPr>
        <w:t xml:space="preserve"> – 2024 Passout.</w:t>
      </w:r>
    </w:p>
    <w:p w14:paraId="704C2A2A" w14:textId="77777777" w:rsidR="007D1F7B" w:rsidRPr="005456A2" w:rsidRDefault="007D1F7B" w:rsidP="007D1F7B">
      <w:pPr>
        <w:pStyle w:val="ListParagraph"/>
        <w:ind w:left="-180" w:right="-900"/>
        <w:rPr>
          <w:rFonts w:ascii="Calibri" w:hAnsi="Calibri" w:cs="Calibri"/>
          <w:sz w:val="12"/>
          <w:szCs w:val="12"/>
        </w:rPr>
      </w:pPr>
    </w:p>
    <w:p w14:paraId="4745BEE2" w14:textId="3E5ED13E" w:rsidR="005456A2" w:rsidRPr="005456A2" w:rsidRDefault="005456A2" w:rsidP="007D1F7B">
      <w:pPr>
        <w:pBdr>
          <w:bottom w:val="single" w:sz="4" w:space="1" w:color="auto"/>
        </w:pBdr>
        <w:ind w:left="-900" w:right="-900"/>
        <w:rPr>
          <w:rFonts w:ascii="Calibri" w:hAnsi="Calibri" w:cs="Calibri"/>
          <w:b/>
          <w:bCs/>
          <w:sz w:val="28"/>
          <w:szCs w:val="28"/>
        </w:rPr>
      </w:pPr>
      <w:r w:rsidRPr="005456A2">
        <w:rPr>
          <w:rFonts w:ascii="Calibri" w:hAnsi="Calibri" w:cs="Calibri"/>
          <w:b/>
          <w:bCs/>
          <w:sz w:val="28"/>
          <w:szCs w:val="28"/>
        </w:rPr>
        <w:t>PERSONAL PROFILE:</w:t>
      </w:r>
    </w:p>
    <w:p w14:paraId="59B8C488" w14:textId="77777777" w:rsidR="005456A2" w:rsidRPr="005456A2" w:rsidRDefault="005456A2" w:rsidP="005456A2">
      <w:pPr>
        <w:ind w:left="-900" w:right="-900"/>
        <w:rPr>
          <w:rFonts w:ascii="Calibri" w:hAnsi="Calibri" w:cs="Calibri"/>
          <w:sz w:val="12"/>
          <w:szCs w:val="12"/>
        </w:rPr>
      </w:pPr>
    </w:p>
    <w:p w14:paraId="20588CD8" w14:textId="77777777" w:rsidR="005456A2" w:rsidRPr="005456A2" w:rsidRDefault="005456A2" w:rsidP="005456A2">
      <w:pPr>
        <w:ind w:left="-900" w:right="-900"/>
        <w:rPr>
          <w:rFonts w:ascii="Calibri" w:hAnsi="Calibri" w:cs="Calibri"/>
        </w:rPr>
      </w:pPr>
      <w:r w:rsidRPr="005456A2">
        <w:rPr>
          <w:rFonts w:ascii="Calibri" w:hAnsi="Calibri" w:cs="Calibri"/>
        </w:rPr>
        <w:t>Name</w:t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  <w:t xml:space="preserve">:  </w:t>
      </w:r>
      <w:r w:rsidRPr="005456A2">
        <w:rPr>
          <w:rFonts w:ascii="Calibri" w:eastAsia="Segoe UI" w:hAnsi="Calibri" w:cs="Calibri"/>
          <w:shd w:val="clear" w:color="auto" w:fill="FFFFFF"/>
        </w:rPr>
        <w:t>Shaik Rabiya </w:t>
      </w:r>
    </w:p>
    <w:p w14:paraId="0020027B" w14:textId="77777777" w:rsidR="005456A2" w:rsidRPr="005456A2" w:rsidRDefault="005456A2" w:rsidP="005456A2">
      <w:pPr>
        <w:ind w:left="-900" w:right="-900"/>
        <w:rPr>
          <w:rFonts w:ascii="Calibri" w:hAnsi="Calibri" w:cs="Calibri"/>
        </w:rPr>
      </w:pPr>
      <w:r w:rsidRPr="005456A2">
        <w:rPr>
          <w:rFonts w:ascii="Calibri" w:hAnsi="Calibri" w:cs="Calibri"/>
        </w:rPr>
        <w:t>Father’s Name</w:t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  <w:t xml:space="preserve">:  </w:t>
      </w:r>
      <w:r w:rsidRPr="005456A2">
        <w:rPr>
          <w:rFonts w:ascii="Calibri" w:eastAsia="Segoe UI" w:hAnsi="Calibri" w:cs="Calibri"/>
          <w:shd w:val="clear" w:color="auto" w:fill="FFFFFF"/>
        </w:rPr>
        <w:t>Shaik Kareem pasha </w:t>
      </w:r>
    </w:p>
    <w:p w14:paraId="670BCB26" w14:textId="77777777" w:rsidR="005456A2" w:rsidRPr="005456A2" w:rsidRDefault="005456A2" w:rsidP="005456A2">
      <w:pPr>
        <w:ind w:left="-900" w:right="-900"/>
        <w:rPr>
          <w:rFonts w:ascii="Calibri" w:hAnsi="Calibri" w:cs="Calibri"/>
        </w:rPr>
      </w:pPr>
      <w:r w:rsidRPr="005456A2">
        <w:rPr>
          <w:rFonts w:ascii="Calibri" w:hAnsi="Calibri" w:cs="Calibri"/>
        </w:rPr>
        <w:t>Date of Birth</w:t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  <w:t>:  15-03-2003</w:t>
      </w:r>
    </w:p>
    <w:p w14:paraId="4A7D5FED" w14:textId="77777777" w:rsidR="005456A2" w:rsidRPr="005456A2" w:rsidRDefault="005456A2" w:rsidP="005456A2">
      <w:pPr>
        <w:ind w:left="-900" w:right="-900"/>
        <w:rPr>
          <w:rFonts w:ascii="Calibri" w:hAnsi="Calibri" w:cs="Calibri"/>
        </w:rPr>
      </w:pPr>
      <w:r w:rsidRPr="005456A2">
        <w:rPr>
          <w:rFonts w:ascii="Calibri" w:hAnsi="Calibri" w:cs="Calibri"/>
        </w:rPr>
        <w:t>Gender</w:t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  <w:t>:   Female.</w:t>
      </w:r>
    </w:p>
    <w:p w14:paraId="46D5D745" w14:textId="77777777" w:rsidR="005456A2" w:rsidRPr="005456A2" w:rsidRDefault="005456A2" w:rsidP="005456A2">
      <w:pPr>
        <w:ind w:left="-900" w:right="-900"/>
        <w:rPr>
          <w:rFonts w:ascii="Calibri" w:hAnsi="Calibri" w:cs="Calibri"/>
        </w:rPr>
      </w:pPr>
      <w:r w:rsidRPr="005456A2">
        <w:rPr>
          <w:rFonts w:ascii="Calibri" w:hAnsi="Calibri" w:cs="Calibri"/>
        </w:rPr>
        <w:t>Languages Known</w:t>
      </w:r>
      <w:r w:rsidRPr="005456A2">
        <w:rPr>
          <w:rFonts w:ascii="Calibri" w:hAnsi="Calibri" w:cs="Calibri"/>
        </w:rPr>
        <w:tab/>
        <w:t>:   English, Hindi, Telugu, and Urdu.</w:t>
      </w:r>
    </w:p>
    <w:p w14:paraId="14B0598C" w14:textId="06B1E061" w:rsidR="005456A2" w:rsidRPr="005456A2" w:rsidRDefault="005456A2" w:rsidP="005456A2">
      <w:pPr>
        <w:pBdr>
          <w:bottom w:val="single" w:sz="4" w:space="1" w:color="auto"/>
        </w:pBdr>
        <w:ind w:left="-900" w:right="-900"/>
        <w:rPr>
          <w:rFonts w:ascii="Calibri" w:hAnsi="Calibri" w:cs="Calibri"/>
        </w:rPr>
      </w:pPr>
      <w:r w:rsidRPr="005456A2">
        <w:rPr>
          <w:rFonts w:ascii="Calibri" w:hAnsi="Calibri" w:cs="Calibri"/>
        </w:rPr>
        <w:t>Nationality</w:t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  <w:t>:   Indian</w:t>
      </w:r>
      <w:r w:rsidRPr="005456A2">
        <w:rPr>
          <w:rFonts w:ascii="Calibri" w:hAnsi="Calibri" w:cs="Calibri"/>
        </w:rPr>
        <w:br/>
        <w:t>Permanent Address</w:t>
      </w:r>
      <w:r w:rsidRPr="005456A2">
        <w:rPr>
          <w:rFonts w:ascii="Calibri" w:hAnsi="Calibri" w:cs="Calibri"/>
        </w:rPr>
        <w:tab/>
        <w:t xml:space="preserve">:   Flat-104 GM residency, Suleman Nagar, </w:t>
      </w:r>
      <w:r w:rsidR="00C92E41">
        <w:rPr>
          <w:rFonts w:ascii="Calibri" w:hAnsi="Calibri" w:cs="Calibri"/>
        </w:rPr>
        <w:t>C</w:t>
      </w:r>
      <w:r w:rsidRPr="005456A2">
        <w:rPr>
          <w:rFonts w:ascii="Calibri" w:hAnsi="Calibri" w:cs="Calibri"/>
        </w:rPr>
        <w:t xml:space="preserve">hintalmet, Hyderabad, 500030. </w:t>
      </w:r>
    </w:p>
    <w:p w14:paraId="7EAC8067" w14:textId="1DE4241B" w:rsidR="005456A2" w:rsidRPr="007D1F7B" w:rsidRDefault="005456A2" w:rsidP="007D1F7B">
      <w:pPr>
        <w:pBdr>
          <w:bottom w:val="single" w:sz="4" w:space="1" w:color="auto"/>
        </w:pBdr>
        <w:ind w:left="-900" w:right="-900"/>
        <w:rPr>
          <w:rFonts w:ascii="Calibri" w:hAnsi="Calibri" w:cs="Calibri"/>
          <w:sz w:val="22"/>
          <w:szCs w:val="22"/>
        </w:rPr>
      </w:pPr>
      <w:r w:rsidRPr="005456A2">
        <w:rPr>
          <w:rFonts w:ascii="Calibri" w:hAnsi="Calibri" w:cs="Calibri"/>
        </w:rPr>
        <w:br/>
      </w:r>
      <w:r w:rsidR="007D1F7B">
        <w:rPr>
          <w:rFonts w:ascii="Calibri" w:hAnsi="Calibri" w:cs="Calibri"/>
          <w:sz w:val="22"/>
          <w:szCs w:val="22"/>
        </w:rPr>
        <w:br/>
      </w:r>
      <w:r w:rsidRPr="005456A2">
        <w:rPr>
          <w:rFonts w:ascii="Calibri" w:hAnsi="Calibri" w:cs="Calibri"/>
          <w:b/>
          <w:bCs/>
          <w:sz w:val="28"/>
          <w:szCs w:val="28"/>
        </w:rPr>
        <w:t>DECLARATION</w:t>
      </w:r>
    </w:p>
    <w:p w14:paraId="3CC204A4" w14:textId="1B8A8488" w:rsidR="005456A2" w:rsidRPr="007D1F7B" w:rsidRDefault="005456A2" w:rsidP="007D1F7B">
      <w:pPr>
        <w:ind w:left="-900" w:right="-900"/>
        <w:rPr>
          <w:rFonts w:ascii="Calibri" w:hAnsi="Calibri" w:cs="Calibri"/>
        </w:rPr>
      </w:pPr>
      <w:r w:rsidRPr="005456A2">
        <w:rPr>
          <w:rFonts w:ascii="Calibri" w:hAnsi="Calibri" w:cs="Calibri"/>
          <w:sz w:val="22"/>
          <w:szCs w:val="22"/>
        </w:rPr>
        <w:br/>
      </w:r>
      <w:r w:rsidRPr="005456A2">
        <w:rPr>
          <w:rFonts w:ascii="Calibri" w:hAnsi="Calibri" w:cs="Calibri"/>
        </w:rPr>
        <w:t>I hereby declare that the information furnished above is true to the best of my knowledge and I shall be held responsible for any false detail.</w:t>
      </w:r>
      <w:r w:rsidRPr="005456A2">
        <w:rPr>
          <w:rFonts w:ascii="Calibri" w:hAnsi="Calibri" w:cs="Calibri"/>
        </w:rPr>
        <w:br/>
      </w:r>
      <w:r w:rsidR="00E96A69">
        <w:rPr>
          <w:rFonts w:ascii="Calibri" w:hAnsi="Calibri" w:cs="Calibri"/>
        </w:rPr>
        <w:br/>
      </w:r>
      <w:r w:rsidR="00E96A69">
        <w:rPr>
          <w:rFonts w:ascii="Calibri" w:hAnsi="Calibri" w:cs="Calibri"/>
        </w:rPr>
        <w:br/>
      </w:r>
      <w:r w:rsidRPr="005456A2">
        <w:rPr>
          <w:rFonts w:ascii="Calibri" w:hAnsi="Calibri" w:cs="Calibri"/>
        </w:rPr>
        <w:t>Date:</w:t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ab/>
        <w:t xml:space="preserve"> </w:t>
      </w:r>
      <w:r w:rsidR="007D1F7B">
        <w:rPr>
          <w:rFonts w:ascii="Calibri" w:hAnsi="Calibri" w:cs="Calibri"/>
        </w:rPr>
        <w:tab/>
      </w:r>
      <w:r w:rsidR="007D1F7B">
        <w:rPr>
          <w:rFonts w:ascii="Calibri" w:hAnsi="Calibri" w:cs="Calibri"/>
        </w:rPr>
        <w:tab/>
      </w:r>
      <w:r w:rsidRPr="005456A2">
        <w:rPr>
          <w:rFonts w:ascii="Calibri" w:hAnsi="Calibri" w:cs="Calibri"/>
        </w:rPr>
        <w:t xml:space="preserve">(SHAIK </w:t>
      </w:r>
      <w:r w:rsidR="007D1F7B" w:rsidRPr="005456A2">
        <w:rPr>
          <w:rFonts w:ascii="Calibri" w:hAnsi="Calibri" w:cs="Calibri"/>
        </w:rPr>
        <w:t>RABIYA)</w:t>
      </w:r>
      <w:r w:rsidR="007D1F7B" w:rsidRPr="005456A2">
        <w:rPr>
          <w:rFonts w:ascii="Calibri" w:hAnsi="Calibri" w:cs="Calibri"/>
          <w:b/>
          <w:bCs/>
        </w:rPr>
        <w:t xml:space="preserve"> </w:t>
      </w:r>
      <w:r w:rsidR="007D1F7B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</w:t>
      </w:r>
      <w:r w:rsidR="00E96A69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ab/>
      </w:r>
      <w:r w:rsidR="00E475CE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</w:t>
      </w:r>
      <w:r w:rsidR="00E475CE">
        <w:rPr>
          <w:rFonts w:ascii="Calibri" w:hAnsi="Calibri" w:cs="Calibri"/>
          <w:b/>
          <w:bCs/>
        </w:rPr>
        <w:tab/>
      </w:r>
      <w:r w:rsidR="00E475CE">
        <w:rPr>
          <w:rFonts w:ascii="Calibri" w:hAnsi="Calibri" w:cs="Calibri"/>
          <w:b/>
          <w:bCs/>
        </w:rPr>
        <w:tab/>
      </w:r>
      <w:r w:rsidR="00E475CE">
        <w:rPr>
          <w:rFonts w:ascii="Calibri" w:hAnsi="Calibri" w:cs="Calibri"/>
          <w:b/>
          <w:bCs/>
        </w:rPr>
        <w:tab/>
        <w:t xml:space="preserve">    </w:t>
      </w:r>
      <w:r w:rsidR="00E96A69">
        <w:rPr>
          <w:rFonts w:ascii="Calibri" w:hAnsi="Calibri" w:cs="Calibri"/>
          <w:b/>
          <w:bCs/>
        </w:rPr>
        <w:br/>
        <w:t xml:space="preserve">                                                                                                                                                                       </w:t>
      </w:r>
      <w:r w:rsidR="00E475CE">
        <w:rPr>
          <w:rFonts w:ascii="Calibri" w:hAnsi="Calibri" w:cs="Calibri"/>
          <w:b/>
          <w:bCs/>
        </w:rPr>
        <w:t>Signature</w:t>
      </w:r>
    </w:p>
    <w:sectPr w:rsidR="005456A2" w:rsidRPr="007D1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4D32D" w14:textId="77777777" w:rsidR="009A1C4E" w:rsidRDefault="009A1C4E" w:rsidP="00670A67">
      <w:r>
        <w:separator/>
      </w:r>
    </w:p>
  </w:endnote>
  <w:endnote w:type="continuationSeparator" w:id="0">
    <w:p w14:paraId="77DD9E7E" w14:textId="77777777" w:rsidR="009A1C4E" w:rsidRDefault="009A1C4E" w:rsidP="0067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2D50D" w14:textId="77777777" w:rsidR="009A1C4E" w:rsidRDefault="009A1C4E" w:rsidP="00670A67">
      <w:r>
        <w:separator/>
      </w:r>
    </w:p>
  </w:footnote>
  <w:footnote w:type="continuationSeparator" w:id="0">
    <w:p w14:paraId="329BEF9D" w14:textId="77777777" w:rsidR="009A1C4E" w:rsidRDefault="009A1C4E" w:rsidP="0067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2AB1"/>
    <w:multiLevelType w:val="hybridMultilevel"/>
    <w:tmpl w:val="C7CA26FE"/>
    <w:lvl w:ilvl="0" w:tplc="4009000B">
      <w:start w:val="1"/>
      <w:numFmt w:val="bullet"/>
      <w:lvlText w:val=""/>
      <w:lvlJc w:val="left"/>
      <w:pPr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45D82EBD"/>
    <w:multiLevelType w:val="hybridMultilevel"/>
    <w:tmpl w:val="4D529AF4"/>
    <w:lvl w:ilvl="0" w:tplc="4009000B">
      <w:start w:val="1"/>
      <w:numFmt w:val="bullet"/>
      <w:lvlText w:val=""/>
      <w:lvlJc w:val="left"/>
      <w:pPr>
        <w:ind w:left="-1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1923567546">
    <w:abstractNumId w:val="0"/>
  </w:num>
  <w:num w:numId="2" w16cid:durableId="205569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A2"/>
    <w:rsid w:val="001A16B8"/>
    <w:rsid w:val="001F7DAB"/>
    <w:rsid w:val="00494E03"/>
    <w:rsid w:val="005456A2"/>
    <w:rsid w:val="00670A67"/>
    <w:rsid w:val="007D1F7B"/>
    <w:rsid w:val="00932816"/>
    <w:rsid w:val="009A1C4E"/>
    <w:rsid w:val="00C92E41"/>
    <w:rsid w:val="00E475CE"/>
    <w:rsid w:val="00E9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0A1A"/>
  <w15:chartTrackingRefBased/>
  <w15:docId w15:val="{ED56D250-A026-4EE1-A7D9-6CCB5A46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A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6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456A2"/>
    <w:rPr>
      <w:color w:val="0000FF"/>
      <w:u w:val="single"/>
    </w:rPr>
  </w:style>
  <w:style w:type="table" w:customStyle="1" w:styleId="PlainTable11">
    <w:name w:val="Plain Table 11"/>
    <w:basedOn w:val="TableNormal"/>
    <w:uiPriority w:val="41"/>
    <w:rsid w:val="005456A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70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A6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0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A67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Nassar</dc:creator>
  <cp:keywords/>
  <dc:description/>
  <cp:lastModifiedBy>Shaik Nassar</cp:lastModifiedBy>
  <cp:revision>8</cp:revision>
  <dcterms:created xsi:type="dcterms:W3CDTF">2024-07-17T18:13:00Z</dcterms:created>
  <dcterms:modified xsi:type="dcterms:W3CDTF">2024-08-09T09:52:00Z</dcterms:modified>
</cp:coreProperties>
</file>