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9" w:rsidRDefault="003D4ABB" w:rsidP="00A06949">
      <w:pPr>
        <w:pStyle w:val="ImagePlaceholder"/>
      </w:pPr>
      <w:bookmarkStart w:id="0" w:name="_GoBack"/>
      <w:r w:rsidRPr="003D4ABB">
        <w:rPr>
          <w:noProof/>
          <w:lang w:val="en-AU" w:eastAsia="en-AU"/>
        </w:rPr>
        <w:pict>
          <v:rect id="Rectangle 1" o:spid="_x0000_s1026" style="position:absolute;margin-left:-54.6pt;margin-top:-47.3pt;width:612pt;height:831.6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" fillcolor="#dcf1e7 [664]" stroked="f" strokeweight="1pt">
            <v:fill opacity="19789f"/>
            <w10:anchorlock/>
          </v:rect>
        </w:pict>
      </w:r>
      <w:bookmarkEnd w:id="0"/>
      <w:r w:rsidR="003F68FF">
        <w:rPr>
          <w:noProof/>
        </w:rPr>
        <w:drawing>
          <wp:inline distT="0" distB="0" distL="0" distR="0">
            <wp:extent cx="6456045" cy="30480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EF4" w:rsidRDefault="003D4ABB" w:rsidP="006C7B3E">
      <w:pPr>
        <w:pStyle w:val="Title"/>
      </w:pPr>
      <w:r>
        <w:rPr>
          <w:noProof/>
        </w:rPr>
        <w:pict>
          <v:line id="Straight Connector 3" o:spid="_x0000_s1029" style="position:absolute;z-index:251660288;visibility:visible" from="-6pt,435.6pt" to="501.6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" strokecolor="#53bb89 [3208]" strokeweight="1.5pt">
            <v:stroke joinstyle="miter"/>
          </v:line>
        </w:pict>
      </w:r>
      <w:r>
        <w:rPr>
          <w:noProof/>
        </w:rPr>
        <w:pict>
          <v:line id="Straight Connector 5" o:spid="_x0000_s1028" style="position:absolute;flip:y;z-index:251661312;visibility:visible" from="-.6pt,494.4pt" to="504.6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" strokecolor="#53bb89 [3208]" strokeweight="1.5pt">
            <v:stroke joinstyle="miter"/>
          </v:line>
        </w:pict>
      </w:r>
      <w:r w:rsidR="00CD2C0E">
        <w:t>VENKAT</w:t>
      </w:r>
      <w:r w:rsidR="00B004D9">
        <w:t>RAYAPPAGARI ANITHA</w:t>
      </w:r>
    </w:p>
    <w:tbl>
      <w:tblPr>
        <w:tblW w:w="0" w:type="auto"/>
        <w:tblCellMar>
          <w:left w:w="0" w:type="dxa"/>
          <w:right w:w="0" w:type="dxa"/>
        </w:tblCellMar>
        <w:tblLook w:val="0600"/>
      </w:tblPr>
      <w:tblGrid>
        <w:gridCol w:w="5040"/>
        <w:gridCol w:w="5040"/>
      </w:tblGrid>
      <w:tr w:rsidR="002D6F34" w:rsidTr="0010570D">
        <w:tc>
          <w:tcPr>
            <w:tcW w:w="10080" w:type="dxa"/>
            <w:gridSpan w:val="2"/>
          </w:tcPr>
          <w:p w:rsidR="002D6F34" w:rsidRPr="00304FD1" w:rsidRDefault="00B004D9" w:rsidP="00304FD1">
            <w:pPr>
              <w:pStyle w:val="Subtitle"/>
            </w:pPr>
            <w:r>
              <w:t>10-49/8 K V NAGAR TIRUCHANOOR-517503</w:t>
            </w:r>
            <w:r w:rsidR="002D6F34" w:rsidRPr="00195EF4">
              <w:t xml:space="preserve">| </w:t>
            </w:r>
            <w:r>
              <w:t>9963981720</w:t>
            </w:r>
            <w:r w:rsidR="002D6F34" w:rsidRPr="00195EF4">
              <w:t xml:space="preserve"> | </w:t>
            </w:r>
            <w:r>
              <w:t>anitha05071995@gmail.com</w:t>
            </w:r>
            <w:r w:rsidR="002D6F34" w:rsidRPr="00195EF4">
              <w:t xml:space="preserve">| </w:t>
            </w:r>
          </w:p>
          <w:p w:rsidR="00304FD1" w:rsidRPr="00304FD1" w:rsidRDefault="00304FD1" w:rsidP="00304FD1"/>
          <w:p w:rsidR="002D6F34" w:rsidRDefault="000F28A0" w:rsidP="00C46CE9">
            <w:pPr>
              <w:jc w:val="both"/>
            </w:pPr>
            <w:r w:rsidRPr="00C46CE9">
              <w:rPr>
                <w:sz w:val="24"/>
              </w:rPr>
              <w:t>A highly motivated and diligent postgraduate student specializing in "Pharmaceutical Technology" aiming to utilize a comprehensive understanding of pharmaceutical principles to contribute and gain valuable experience in the pharmaceutical industry.</w:t>
            </w:r>
          </w:p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bottom w:val="single" w:sz="24" w:space="0" w:color="53BB89" w:themeColor="accent5"/>
            </w:tcBorders>
          </w:tcPr>
          <w:p w:rsidR="0010570D" w:rsidRDefault="0010570D" w:rsidP="0010570D"/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:rsidR="0010570D" w:rsidRDefault="0010570D" w:rsidP="0010570D"/>
        </w:tc>
      </w:tr>
      <w:tr w:rsidR="002D6F34" w:rsidTr="00304FD1">
        <w:trPr>
          <w:trHeight w:val="2088"/>
        </w:trPr>
        <w:tc>
          <w:tcPr>
            <w:tcW w:w="10080" w:type="dxa"/>
            <w:gridSpan w:val="2"/>
          </w:tcPr>
          <w:p w:rsidR="002D6F34" w:rsidRDefault="003D4ABB" w:rsidP="0010570D">
            <w:pPr>
              <w:pStyle w:val="Heading1"/>
            </w:pPr>
            <w:sdt>
              <w:sdtPr>
                <w:id w:val="507877070"/>
                <w:placeholder>
                  <w:docPart w:val="06D094DF457B46A58ED85442914B44D8"/>
                </w:placeholder>
                <w:temporary/>
                <w:showingPlcHdr/>
              </w:sdtPr>
              <w:sdtContent>
                <w:r w:rsidR="00304FD1">
                  <w:t>Education</w:t>
                </w:r>
              </w:sdtContent>
            </w:sdt>
          </w:p>
          <w:p w:rsidR="00C46CE9" w:rsidRPr="00C46CE9" w:rsidRDefault="00C46CE9" w:rsidP="00C46CE9">
            <w:pPr>
              <w:pStyle w:val="ListBullet"/>
              <w:jc w:val="both"/>
              <w:rPr>
                <w:sz w:val="24"/>
              </w:rPr>
            </w:pPr>
            <w:r w:rsidRPr="00C46CE9">
              <w:rPr>
                <w:sz w:val="24"/>
              </w:rPr>
              <w:t>Master of Pharmacy in Pharmaceutics from Annamacharya College of Pharmacy, Rajampet with 84% during the academic year 2017-2019.</w:t>
            </w:r>
          </w:p>
          <w:p w:rsidR="00C46CE9" w:rsidRPr="00C46CE9" w:rsidRDefault="00C46CE9" w:rsidP="00C46CE9">
            <w:pPr>
              <w:pStyle w:val="ListBullet"/>
              <w:jc w:val="both"/>
              <w:rPr>
                <w:sz w:val="24"/>
              </w:rPr>
            </w:pPr>
            <w:r w:rsidRPr="00C46CE9">
              <w:rPr>
                <w:sz w:val="24"/>
              </w:rPr>
              <w:t xml:space="preserve">Bachelor of Pharmacy from Sri Padmavathi School of </w:t>
            </w:r>
            <w:r>
              <w:rPr>
                <w:sz w:val="24"/>
              </w:rPr>
              <w:t>P</w:t>
            </w:r>
            <w:r w:rsidRPr="00C46CE9">
              <w:rPr>
                <w:sz w:val="24"/>
              </w:rPr>
              <w:t>harmacy, Tiruchanoor with 66 % during the academic year 2013-2017.</w:t>
            </w:r>
          </w:p>
          <w:p w:rsidR="00C46CE9" w:rsidRPr="00C46CE9" w:rsidRDefault="00C46CE9" w:rsidP="00C46CE9">
            <w:pPr>
              <w:pStyle w:val="ListBullet"/>
              <w:jc w:val="both"/>
              <w:rPr>
                <w:sz w:val="24"/>
              </w:rPr>
            </w:pPr>
            <w:r w:rsidRPr="00C46CE9">
              <w:rPr>
                <w:sz w:val="24"/>
              </w:rPr>
              <w:t>Intermediate from NRI Arts and Science Junior College, Tirupathi with 76 % during the academic year 2011-2013.</w:t>
            </w:r>
          </w:p>
          <w:p w:rsidR="0010570D" w:rsidRPr="0010570D" w:rsidRDefault="00C46CE9" w:rsidP="00C46CE9">
            <w:pPr>
              <w:pStyle w:val="ListBullet"/>
              <w:jc w:val="both"/>
            </w:pPr>
            <w:r w:rsidRPr="00C46CE9">
              <w:rPr>
                <w:sz w:val="24"/>
              </w:rPr>
              <w:t>S.S.C. from Sri Chaitanya High School, B Kothakota with 69% during the academic year 2011.</w:t>
            </w:r>
          </w:p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bottom w:val="single" w:sz="24" w:space="0" w:color="53BB89" w:themeColor="accent5"/>
            </w:tcBorders>
          </w:tcPr>
          <w:p w:rsidR="0010570D" w:rsidRDefault="0010570D" w:rsidP="0010570D"/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:rsidR="0010570D" w:rsidRDefault="0010570D" w:rsidP="0010570D"/>
        </w:tc>
      </w:tr>
      <w:tr w:rsidR="0010570D" w:rsidTr="00304FD1">
        <w:trPr>
          <w:trHeight w:val="4860"/>
        </w:trPr>
        <w:tc>
          <w:tcPr>
            <w:tcW w:w="10080" w:type="dxa"/>
            <w:gridSpan w:val="2"/>
          </w:tcPr>
          <w:p w:rsidR="0010570D" w:rsidRDefault="00C46CE9" w:rsidP="0010570D">
            <w:pPr>
              <w:pStyle w:val="Heading1"/>
            </w:pPr>
            <w:r>
              <w:t>PROJECT WORKS</w:t>
            </w:r>
          </w:p>
          <w:p w:rsidR="00C46CE9" w:rsidRPr="00C46CE9" w:rsidRDefault="00C46CE9" w:rsidP="00C46CE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 w:val="24"/>
                <w:u w:val="single"/>
                <w:lang w:val="en-IN"/>
              </w:rPr>
            </w:pPr>
            <w:r w:rsidRPr="00C46CE9">
              <w:rPr>
                <w:b/>
                <w:bCs/>
                <w:sz w:val="24"/>
                <w:u w:val="single"/>
                <w:lang w:val="en-IN"/>
              </w:rPr>
              <w:t>Under graduation:</w:t>
            </w:r>
          </w:p>
          <w:p w:rsidR="00C46CE9" w:rsidRPr="00C46CE9" w:rsidRDefault="00C46CE9" w:rsidP="00C46CE9">
            <w:pPr>
              <w:spacing w:line="276" w:lineRule="auto"/>
              <w:jc w:val="both"/>
              <w:rPr>
                <w:bCs/>
                <w:sz w:val="24"/>
                <w:lang w:val="en-IN"/>
              </w:rPr>
            </w:pPr>
            <w:r w:rsidRPr="00C46CE9">
              <w:rPr>
                <w:b/>
                <w:bCs/>
                <w:sz w:val="24"/>
                <w:lang w:val="en-IN"/>
              </w:rPr>
              <w:t xml:space="preserve">Synthesis characterization and invitro anti-inflammatory activity of Thiazolidinone derived Mannich Bases - </w:t>
            </w:r>
            <w:r w:rsidRPr="00C46CE9">
              <w:rPr>
                <w:bCs/>
                <w:sz w:val="24"/>
                <w:lang w:val="en-IN"/>
              </w:rPr>
              <w:t>Under the guidance ofDr V Sankarananth</w:t>
            </w:r>
          </w:p>
          <w:p w:rsidR="00C46CE9" w:rsidRPr="00C46CE9" w:rsidRDefault="00C46CE9" w:rsidP="00C46CE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b/>
                <w:bCs/>
                <w:sz w:val="24"/>
                <w:u w:val="single"/>
                <w:lang w:val="en-IN"/>
              </w:rPr>
            </w:pPr>
            <w:r w:rsidRPr="00C46CE9">
              <w:rPr>
                <w:b/>
                <w:bCs/>
                <w:sz w:val="24"/>
                <w:u w:val="single"/>
                <w:lang w:val="en-IN"/>
              </w:rPr>
              <w:t>Post-Graduation:</w:t>
            </w:r>
          </w:p>
          <w:p w:rsidR="00C46CE9" w:rsidRPr="00C46CE9" w:rsidRDefault="00C46CE9" w:rsidP="00C46CE9">
            <w:pPr>
              <w:spacing w:line="276" w:lineRule="auto"/>
              <w:jc w:val="both"/>
              <w:rPr>
                <w:b/>
                <w:bCs/>
                <w:sz w:val="24"/>
                <w:lang w:val="en-IN"/>
              </w:rPr>
            </w:pPr>
            <w:r w:rsidRPr="00C46CE9">
              <w:rPr>
                <w:b/>
                <w:sz w:val="24"/>
                <w:lang w:val="en-IN"/>
              </w:rPr>
              <w:t>Formulation and evaluation of “Fast dissolving oral films of Bumetanide -</w:t>
            </w:r>
            <w:r w:rsidRPr="00C46CE9">
              <w:rPr>
                <w:bCs/>
                <w:sz w:val="24"/>
                <w:lang w:val="en-IN"/>
              </w:rPr>
              <w:t>Under the guidance of Dr. P Dwarakanadha Reddy.</w:t>
            </w:r>
          </w:p>
          <w:p w:rsidR="0010570D" w:rsidRDefault="0010570D" w:rsidP="00C46CE9">
            <w:pPr>
              <w:tabs>
                <w:tab w:val="left" w:pos="6480"/>
              </w:tabs>
              <w:spacing w:line="276" w:lineRule="auto"/>
            </w:pPr>
          </w:p>
          <w:p w:rsidR="00C46CE9" w:rsidRDefault="00C46CE9" w:rsidP="00C46CE9">
            <w:pPr>
              <w:keepNext/>
              <w:keepLines/>
              <w:spacing w:after="120" w:line="320" w:lineRule="exact"/>
              <w:outlineLvl w:val="0"/>
              <w:rPr>
                <w:rFonts w:eastAsiaTheme="majorEastAsia" w:cs="Times New Roman (Headings CS)"/>
                <w:b/>
                <w:caps/>
                <w:spacing w:val="20"/>
                <w:sz w:val="32"/>
                <w:szCs w:val="32"/>
              </w:rPr>
            </w:pPr>
            <w:r>
              <w:rPr>
                <w:rFonts w:eastAsiaTheme="majorEastAsia" w:cs="Times New Roman (Headings CS)"/>
                <w:b/>
                <w:caps/>
                <w:spacing w:val="20"/>
                <w:sz w:val="32"/>
                <w:szCs w:val="32"/>
              </w:rPr>
              <w:t>EXPERIENCE</w:t>
            </w:r>
          </w:p>
          <w:p w:rsidR="00C46CE9" w:rsidRDefault="003F68FF" w:rsidP="00C46CE9">
            <w:pPr>
              <w:keepNext/>
              <w:keepLines/>
              <w:spacing w:after="120" w:line="320" w:lineRule="exact"/>
              <w:outlineLvl w:val="0"/>
              <w:rPr>
                <w:rFonts w:eastAsiaTheme="majorEastAsia" w:cs="Times New Roman (Headings CS)"/>
                <w:caps/>
                <w:spacing w:val="20"/>
                <w:sz w:val="24"/>
                <w:szCs w:val="32"/>
              </w:rPr>
            </w:pPr>
            <w:r>
              <w:rPr>
                <w:rFonts w:eastAsiaTheme="majorEastAsia" w:cs="Times New Roman (Headings CS)"/>
                <w:spacing w:val="20"/>
                <w:sz w:val="24"/>
                <w:szCs w:val="32"/>
              </w:rPr>
              <w:t>As Medical Coder in AGS Healthcare, Tirupathi from June 2022- May 2023</w:t>
            </w:r>
          </w:p>
          <w:p w:rsidR="003F68FF" w:rsidRDefault="003F68FF" w:rsidP="00C46CE9">
            <w:pPr>
              <w:keepNext/>
              <w:keepLines/>
              <w:spacing w:after="120" w:line="320" w:lineRule="exact"/>
              <w:outlineLvl w:val="0"/>
              <w:rPr>
                <w:rFonts w:eastAsiaTheme="majorEastAsia" w:cs="Times New Roman (Headings CS)"/>
                <w:caps/>
                <w:spacing w:val="20"/>
                <w:sz w:val="24"/>
                <w:szCs w:val="32"/>
              </w:rPr>
            </w:pPr>
          </w:p>
          <w:p w:rsidR="003F68FF" w:rsidRDefault="003F68FF" w:rsidP="003F68FF">
            <w:pPr>
              <w:keepNext/>
              <w:keepLines/>
              <w:spacing w:after="120" w:line="320" w:lineRule="exact"/>
              <w:outlineLvl w:val="0"/>
              <w:rPr>
                <w:rFonts w:eastAsiaTheme="majorEastAsia" w:cs="Times New Roman (Headings CS)"/>
                <w:b/>
                <w:caps/>
                <w:spacing w:val="20"/>
                <w:sz w:val="32"/>
                <w:szCs w:val="32"/>
              </w:rPr>
            </w:pPr>
            <w:r>
              <w:rPr>
                <w:rFonts w:eastAsiaTheme="majorEastAsia" w:cs="Times New Roman (Headings CS)"/>
                <w:b/>
                <w:caps/>
                <w:spacing w:val="20"/>
                <w:sz w:val="32"/>
                <w:szCs w:val="32"/>
              </w:rPr>
              <w:t>Publications</w:t>
            </w:r>
          </w:p>
          <w:p w:rsidR="00C46CE9" w:rsidRDefault="003F68FF" w:rsidP="003F68F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spacing w:line="360" w:lineRule="auto"/>
              <w:ind w:left="720"/>
              <w:jc w:val="both"/>
            </w:pPr>
            <w:r w:rsidRPr="00EA640D">
              <w:rPr>
                <w:rFonts w:ascii="Baskerville Old Face" w:hAnsi="Baskerville Old Face"/>
                <w:sz w:val="22"/>
              </w:rPr>
              <w:t>Anitha V, Reddy PD; Phtyosomes: A Promising Technology in Novel Herbal Drug Delivery System; Pharmatutor; 2019; 7(6); 18-25;</w:t>
            </w:r>
          </w:p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bottom w:val="single" w:sz="24" w:space="0" w:color="53BB89" w:themeColor="accent5"/>
            </w:tcBorders>
          </w:tcPr>
          <w:p w:rsidR="0010570D" w:rsidRPr="00FA7765" w:rsidRDefault="0010570D" w:rsidP="0010570D"/>
        </w:tc>
      </w:tr>
      <w:tr w:rsidR="0010570D" w:rsidTr="00E76C1C">
        <w:trPr>
          <w:trHeight w:val="3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:rsidR="0010570D" w:rsidRPr="00FA7765" w:rsidRDefault="0010570D" w:rsidP="0010570D"/>
        </w:tc>
      </w:tr>
      <w:tr w:rsidR="002D6F34" w:rsidTr="0010570D">
        <w:tc>
          <w:tcPr>
            <w:tcW w:w="10080" w:type="dxa"/>
            <w:gridSpan w:val="2"/>
          </w:tcPr>
          <w:p w:rsidR="002D6F34" w:rsidRDefault="00C46CE9" w:rsidP="000B6298">
            <w:pPr>
              <w:pStyle w:val="Heading1"/>
            </w:pPr>
            <w:r>
              <w:t>INTERESTED AREAS                        SKILLS</w:t>
            </w:r>
          </w:p>
        </w:tc>
      </w:tr>
      <w:tr w:rsidR="0010570D" w:rsidTr="0010570D">
        <w:tc>
          <w:tcPr>
            <w:tcW w:w="5040" w:type="dxa"/>
          </w:tcPr>
          <w:p w:rsidR="0010570D" w:rsidRDefault="00C46CE9" w:rsidP="0010570D">
            <w:pPr>
              <w:pStyle w:val="ListBullet"/>
            </w:pPr>
            <w:r>
              <w:t>Formulation R &amp; D</w:t>
            </w:r>
          </w:p>
          <w:p w:rsidR="0010570D" w:rsidRPr="0085066C" w:rsidRDefault="00C46CE9" w:rsidP="000B6298">
            <w:pPr>
              <w:pStyle w:val="ListBullet"/>
            </w:pPr>
            <w:r>
              <w:t>Regulatory affairs</w:t>
            </w:r>
          </w:p>
          <w:p w:rsidR="0010570D" w:rsidRDefault="003D4ABB" w:rsidP="000B6298">
            <w:pPr>
              <w:pStyle w:val="ListBullet"/>
            </w:pPr>
            <w:r>
              <w:rPr>
                <w:noProof/>
              </w:rPr>
              <w:pict>
                <v:line id="Straight Connector 6" o:spid="_x0000_s1027" style="position:absolute;left:0;text-align:left;flip:y;z-index:251663360;visibility:visible;mso-width-relative:margin;mso-height-relative:margin" from="-3pt,34.35pt" to="511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" strokecolor="#53bb89 [3208]" strokeweight="1.5pt">
                  <v:stroke joinstyle="miter"/>
                </v:line>
              </w:pict>
            </w:r>
            <w:r w:rsidR="00C46CE9">
              <w:t>Quality assurance</w:t>
            </w:r>
          </w:p>
        </w:tc>
        <w:tc>
          <w:tcPr>
            <w:tcW w:w="5040" w:type="dxa"/>
          </w:tcPr>
          <w:p w:rsidR="00C46CE9" w:rsidRPr="00C46CE9" w:rsidRDefault="00C46CE9" w:rsidP="00C46CE9">
            <w:pPr>
              <w:pStyle w:val="ListBullet"/>
            </w:pPr>
            <w:r w:rsidRPr="00C46CE9">
              <w:t>Effective communication skills</w:t>
            </w:r>
          </w:p>
          <w:p w:rsidR="003F68FF" w:rsidRPr="003F68FF" w:rsidRDefault="003F68FF" w:rsidP="003F68FF">
            <w:pPr>
              <w:pStyle w:val="ListBullet"/>
            </w:pPr>
            <w:r w:rsidRPr="003F68FF">
              <w:t>Can handle any tedious task in a smarter way</w:t>
            </w:r>
          </w:p>
          <w:p w:rsidR="003F68FF" w:rsidRDefault="003F68FF" w:rsidP="003F68FF">
            <w:pPr>
              <w:pStyle w:val="ListBullet"/>
            </w:pPr>
            <w:r w:rsidRPr="003F68FF">
              <w:t xml:space="preserve">Capable of taking the lead and coordinate with team members </w:t>
            </w:r>
          </w:p>
          <w:p w:rsidR="003F68FF" w:rsidRPr="003F68FF" w:rsidRDefault="003F68FF" w:rsidP="003F68FF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10570D" w:rsidRDefault="0010570D" w:rsidP="003F68FF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:rsidR="00595471" w:rsidRDefault="00595471" w:rsidP="003F68FF">
      <w:pPr>
        <w:pStyle w:val="ListBullet"/>
        <w:numPr>
          <w:ilvl w:val="0"/>
          <w:numId w:val="0"/>
        </w:numPr>
      </w:pPr>
    </w:p>
    <w:sectPr w:rsidR="00595471" w:rsidSect="003F68FF">
      <w:type w:val="continuous"/>
      <w:pgSz w:w="12240" w:h="15840"/>
      <w:pgMar w:top="142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8E" w:rsidRDefault="003D3C8E" w:rsidP="00E97F0F">
      <w:r>
        <w:separator/>
      </w:r>
    </w:p>
  </w:endnote>
  <w:endnote w:type="continuationSeparator" w:id="1">
    <w:p w:rsidR="003D3C8E" w:rsidRDefault="003D3C8E" w:rsidP="00E9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8E" w:rsidRDefault="003D3C8E" w:rsidP="00E97F0F">
      <w:r>
        <w:separator/>
      </w:r>
    </w:p>
  </w:footnote>
  <w:footnote w:type="continuationSeparator" w:id="1">
    <w:p w:rsidR="003D3C8E" w:rsidRDefault="003D3C8E" w:rsidP="00E97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1BE2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AB545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9"/>
    <w:multiLevelType w:val="hybridMultilevel"/>
    <w:tmpl w:val="2918FB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FD4007"/>
    <w:multiLevelType w:val="multilevel"/>
    <w:tmpl w:val="44666F2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BB89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E3B09"/>
    <w:rsid w:val="000023FF"/>
    <w:rsid w:val="00064367"/>
    <w:rsid w:val="000761F2"/>
    <w:rsid w:val="000B6298"/>
    <w:rsid w:val="000D5216"/>
    <w:rsid w:val="000F28A0"/>
    <w:rsid w:val="001054FD"/>
    <w:rsid w:val="0010570D"/>
    <w:rsid w:val="00180710"/>
    <w:rsid w:val="00195EF4"/>
    <w:rsid w:val="001D7755"/>
    <w:rsid w:val="00222532"/>
    <w:rsid w:val="00285F5A"/>
    <w:rsid w:val="002D6F34"/>
    <w:rsid w:val="0030456C"/>
    <w:rsid w:val="00304FD1"/>
    <w:rsid w:val="00347C6E"/>
    <w:rsid w:val="00385FE3"/>
    <w:rsid w:val="003B446A"/>
    <w:rsid w:val="003D3C8E"/>
    <w:rsid w:val="003D4ABB"/>
    <w:rsid w:val="003F68FF"/>
    <w:rsid w:val="0040127A"/>
    <w:rsid w:val="00404608"/>
    <w:rsid w:val="004318EF"/>
    <w:rsid w:val="00462DB0"/>
    <w:rsid w:val="004D2889"/>
    <w:rsid w:val="00510684"/>
    <w:rsid w:val="00512023"/>
    <w:rsid w:val="0057527E"/>
    <w:rsid w:val="005937B7"/>
    <w:rsid w:val="00595471"/>
    <w:rsid w:val="005A4905"/>
    <w:rsid w:val="005A5DD3"/>
    <w:rsid w:val="00601931"/>
    <w:rsid w:val="00615397"/>
    <w:rsid w:val="00643E15"/>
    <w:rsid w:val="00651F22"/>
    <w:rsid w:val="00667ABA"/>
    <w:rsid w:val="006C7B3E"/>
    <w:rsid w:val="006E6F61"/>
    <w:rsid w:val="007A5431"/>
    <w:rsid w:val="007A6E68"/>
    <w:rsid w:val="007A7235"/>
    <w:rsid w:val="008B6187"/>
    <w:rsid w:val="008C49DB"/>
    <w:rsid w:val="008C5D5E"/>
    <w:rsid w:val="00913310"/>
    <w:rsid w:val="009A0812"/>
    <w:rsid w:val="00A06949"/>
    <w:rsid w:val="00A07BB9"/>
    <w:rsid w:val="00A40DEC"/>
    <w:rsid w:val="00A66AFF"/>
    <w:rsid w:val="00AA3564"/>
    <w:rsid w:val="00AB4707"/>
    <w:rsid w:val="00AE1FE7"/>
    <w:rsid w:val="00B004D9"/>
    <w:rsid w:val="00B00B32"/>
    <w:rsid w:val="00BD6F90"/>
    <w:rsid w:val="00C46CE9"/>
    <w:rsid w:val="00C72F73"/>
    <w:rsid w:val="00C74AF9"/>
    <w:rsid w:val="00CC0FFE"/>
    <w:rsid w:val="00CD2C0E"/>
    <w:rsid w:val="00CE3B09"/>
    <w:rsid w:val="00D44C0E"/>
    <w:rsid w:val="00DF5A5A"/>
    <w:rsid w:val="00E7344F"/>
    <w:rsid w:val="00E76C1C"/>
    <w:rsid w:val="00E76D1E"/>
    <w:rsid w:val="00E97F0F"/>
    <w:rsid w:val="00EF0426"/>
    <w:rsid w:val="00F73B1E"/>
    <w:rsid w:val="00FA3628"/>
    <w:rsid w:val="00FA7765"/>
    <w:rsid w:val="00FB5FCF"/>
    <w:rsid w:val="00FF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 Bullet" w:unhideWhenUsed="1" w:qFormat="1"/>
    <w:lsdException w:name="Title" w:semiHidden="0" w:uiPriority="11" w:qFormat="1"/>
    <w:lsdException w:name="Default Paragraph Font" w:uiPriority="1" w:unhideWhenUsed="1"/>
    <w:lsdException w:name="Subtitle" w:semiHidden="0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HTML Keyboard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semiHidden="0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F68FF"/>
    <w:pPr>
      <w:spacing w:line="240" w:lineRule="exact"/>
    </w:pPr>
    <w:rPr>
      <w:color w:val="266044" w:themeColor="accent5" w:themeShade="8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EF"/>
    <w:pPr>
      <w:keepNext/>
      <w:keepLines/>
      <w:spacing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304FD1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304FD1"/>
    <w:rPr>
      <w:color w:val="808080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4318EF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6298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AA3564"/>
    <w:pPr>
      <w:numPr>
        <w:numId w:val="1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11"/>
    <w:rsid w:val="00304FD1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5"/>
      </w:numPr>
    </w:pPr>
  </w:style>
  <w:style w:type="numbering" w:customStyle="1" w:styleId="CurrentList4">
    <w:name w:val="Current List4"/>
    <w:uiPriority w:val="99"/>
    <w:rsid w:val="00AA3564"/>
    <w:pPr>
      <w:numPr>
        <w:numId w:val="6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0E"/>
    <w:rPr>
      <w:rFonts w:ascii="Tahoma" w:hAnsi="Tahoma" w:cs="Tahoma"/>
      <w:color w:val="266044" w:themeColor="accent5" w:themeShade="8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D094DF457B46A58ED85442914B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CC79-FE97-4AD9-8E24-78429660E2BF}"/>
      </w:docPartPr>
      <w:docPartBody>
        <w:p w:rsidR="00992A14" w:rsidRDefault="00E37902"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4493"/>
    <w:rsid w:val="00001A19"/>
    <w:rsid w:val="0003000D"/>
    <w:rsid w:val="000B5AB5"/>
    <w:rsid w:val="001A571E"/>
    <w:rsid w:val="00297303"/>
    <w:rsid w:val="002A681D"/>
    <w:rsid w:val="002F7D70"/>
    <w:rsid w:val="003B2962"/>
    <w:rsid w:val="004E35E6"/>
    <w:rsid w:val="0054742A"/>
    <w:rsid w:val="005B5EA4"/>
    <w:rsid w:val="0063776E"/>
    <w:rsid w:val="006859ED"/>
    <w:rsid w:val="006B1370"/>
    <w:rsid w:val="00864493"/>
    <w:rsid w:val="00894042"/>
    <w:rsid w:val="00992A14"/>
    <w:rsid w:val="009C68BA"/>
    <w:rsid w:val="00A91ECE"/>
    <w:rsid w:val="00B32DBB"/>
    <w:rsid w:val="00B4608C"/>
    <w:rsid w:val="00BD70A6"/>
    <w:rsid w:val="00BF6DEB"/>
    <w:rsid w:val="00C46C78"/>
    <w:rsid w:val="00C514E1"/>
    <w:rsid w:val="00CB3757"/>
    <w:rsid w:val="00D33178"/>
    <w:rsid w:val="00D773E1"/>
    <w:rsid w:val="00DA5A62"/>
    <w:rsid w:val="00E37902"/>
    <w:rsid w:val="00F1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1FD98524DBA6459F8F251484D94337">
    <w:name w:val="1B1FD98524DBA6459F8F251484D94337"/>
    <w:rsid w:val="00864493"/>
  </w:style>
  <w:style w:type="character" w:styleId="IntenseEmphasis">
    <w:name w:val="Intense Emphasis"/>
    <w:basedOn w:val="DefaultParagraphFont"/>
    <w:uiPriority w:val="99"/>
    <w:qFormat/>
    <w:rsid w:val="00864493"/>
    <w:rPr>
      <w:b/>
      <w:iCs/>
      <w:color w:val="262626" w:themeColor="text1" w:themeTint="D9"/>
    </w:rPr>
  </w:style>
  <w:style w:type="paragraph" w:customStyle="1" w:styleId="6FE0D910023D5348A72D56A5FBE47A62">
    <w:name w:val="6FE0D910023D5348A72D56A5FBE47A62"/>
    <w:rsid w:val="00864493"/>
  </w:style>
  <w:style w:type="paragraph" w:customStyle="1" w:styleId="5F848914CA8A234FAD2572F8A692D198">
    <w:name w:val="5F848914CA8A234FAD2572F8A692D198"/>
    <w:rsid w:val="00864493"/>
  </w:style>
  <w:style w:type="paragraph" w:customStyle="1" w:styleId="36AF6BDB9068894ABA745ED2D88AFDC9">
    <w:name w:val="36AF6BDB9068894ABA745ED2D88AFDC9"/>
    <w:rsid w:val="00864493"/>
  </w:style>
  <w:style w:type="paragraph" w:customStyle="1" w:styleId="8C56C6E4DDEC6C4B85CAC7BA7AA91445">
    <w:name w:val="8C56C6E4DDEC6C4B85CAC7BA7AA91445"/>
    <w:rsid w:val="00864493"/>
  </w:style>
  <w:style w:type="paragraph" w:customStyle="1" w:styleId="47E0C738E23A7841BC8CC0B23C924121">
    <w:name w:val="47E0C738E23A7841BC8CC0B23C924121"/>
    <w:rsid w:val="00864493"/>
  </w:style>
  <w:style w:type="paragraph" w:customStyle="1" w:styleId="88A9BEF333DBF44FA0DF1D2635955EB8">
    <w:name w:val="88A9BEF333DBF44FA0DF1D2635955EB8"/>
    <w:rsid w:val="00864493"/>
  </w:style>
  <w:style w:type="paragraph" w:customStyle="1" w:styleId="D36B05816FA32041B07B84A757C876C6">
    <w:name w:val="D36B05816FA32041B07B84A757C876C6"/>
    <w:rsid w:val="00864493"/>
  </w:style>
  <w:style w:type="paragraph" w:customStyle="1" w:styleId="1F9BF68585A20F4D826DA023BB86B04C">
    <w:name w:val="1F9BF68585A20F4D826DA023BB86B04C"/>
    <w:rsid w:val="00864493"/>
  </w:style>
  <w:style w:type="paragraph" w:customStyle="1" w:styleId="ECD0E66CC12AAB4F8D56B78500837F50">
    <w:name w:val="ECD0E66CC12AAB4F8D56B78500837F50"/>
    <w:rsid w:val="00864493"/>
  </w:style>
  <w:style w:type="paragraph" w:customStyle="1" w:styleId="6DB4BC05FC385B41B9425EBA0877D328">
    <w:name w:val="6DB4BC05FC385B41B9425EBA0877D328"/>
    <w:rsid w:val="00864493"/>
  </w:style>
  <w:style w:type="paragraph" w:customStyle="1" w:styleId="A715FD345B8B2A44946F9A6E3A72EE2F">
    <w:name w:val="A715FD345B8B2A44946F9A6E3A72EE2F"/>
    <w:rsid w:val="00864493"/>
  </w:style>
  <w:style w:type="paragraph" w:customStyle="1" w:styleId="A47B059EFA38664A8726EFF74CB5083C">
    <w:name w:val="A47B059EFA38664A8726EFF74CB5083C"/>
    <w:rsid w:val="00864493"/>
  </w:style>
  <w:style w:type="paragraph" w:customStyle="1" w:styleId="EA53A7C393360641AAB971A2476FB7F8">
    <w:name w:val="EA53A7C393360641AAB971A2476FB7F8"/>
    <w:rsid w:val="00864493"/>
  </w:style>
  <w:style w:type="paragraph" w:customStyle="1" w:styleId="AC3DDE05C4561F4192138291E54FBBE8">
    <w:name w:val="AC3DDE05C4561F4192138291E54FBBE8"/>
    <w:rsid w:val="00864493"/>
  </w:style>
  <w:style w:type="paragraph" w:customStyle="1" w:styleId="402C0C56F24A81479F9FBA7B4DE66231">
    <w:name w:val="402C0C56F24A81479F9FBA7B4DE66231"/>
    <w:rsid w:val="00864493"/>
  </w:style>
  <w:style w:type="paragraph" w:customStyle="1" w:styleId="ECAA31ADEC90A041BE4EBE8282D22BB7">
    <w:name w:val="ECAA31ADEC90A041BE4EBE8282D22BB7"/>
    <w:rsid w:val="00864493"/>
  </w:style>
  <w:style w:type="paragraph" w:customStyle="1" w:styleId="76A998E7C883A849A3A90ECD6F598043">
    <w:name w:val="76A998E7C883A849A3A90ECD6F598043"/>
    <w:rsid w:val="00864493"/>
  </w:style>
  <w:style w:type="paragraph" w:customStyle="1" w:styleId="122E00472D29EA42820D6DC6A2FDCD7F">
    <w:name w:val="122E00472D29EA42820D6DC6A2FDCD7F"/>
    <w:rsid w:val="00864493"/>
  </w:style>
  <w:style w:type="paragraph" w:customStyle="1" w:styleId="2F9A24BAF7E96E46897F5BCD1CF3F16C">
    <w:name w:val="2F9A24BAF7E96E46897F5BCD1CF3F16C"/>
    <w:rsid w:val="00864493"/>
  </w:style>
  <w:style w:type="paragraph" w:customStyle="1" w:styleId="FA6C0617BF646C4EAA1C5E7DA3579E6C">
    <w:name w:val="FA6C0617BF646C4EAA1C5E7DA3579E6C"/>
    <w:rsid w:val="00864493"/>
  </w:style>
  <w:style w:type="paragraph" w:customStyle="1" w:styleId="1B6408E421DB8546BE02337D17568D92">
    <w:name w:val="1B6408E421DB8546BE02337D17568D92"/>
    <w:rsid w:val="00864493"/>
  </w:style>
  <w:style w:type="paragraph" w:customStyle="1" w:styleId="82EB5C653BED6248A73C251E7A860820">
    <w:name w:val="82EB5C653BED6248A73C251E7A860820"/>
    <w:rsid w:val="00864493"/>
  </w:style>
  <w:style w:type="paragraph" w:customStyle="1" w:styleId="34CD43A4B772024C915069A258DA61CF">
    <w:name w:val="34CD43A4B772024C915069A258DA61CF"/>
    <w:rsid w:val="00864493"/>
  </w:style>
  <w:style w:type="paragraph" w:customStyle="1" w:styleId="4D464E2BEE7AED46BCD8B5D9E18A3151">
    <w:name w:val="4D464E2BEE7AED46BCD8B5D9E18A3151"/>
    <w:rsid w:val="00864493"/>
  </w:style>
  <w:style w:type="paragraph" w:customStyle="1" w:styleId="610F3418E5A9334886C7160992152C86">
    <w:name w:val="610F3418E5A9334886C7160992152C86"/>
    <w:rsid w:val="00864493"/>
  </w:style>
  <w:style w:type="paragraph" w:customStyle="1" w:styleId="DAF8E8DA5D228A4E853FC548651F47B0">
    <w:name w:val="DAF8E8DA5D228A4E853FC548651F47B0"/>
    <w:rsid w:val="00864493"/>
  </w:style>
  <w:style w:type="paragraph" w:customStyle="1" w:styleId="F5DAC9831C08B843839BF2A0172A9B36">
    <w:name w:val="F5DAC9831C08B843839BF2A0172A9B36"/>
    <w:rsid w:val="00864493"/>
  </w:style>
  <w:style w:type="paragraph" w:customStyle="1" w:styleId="7CA026C2C2249E47A1BC71D7CDD89FE4">
    <w:name w:val="7CA026C2C2249E47A1BC71D7CDD89FE4"/>
    <w:rsid w:val="00864493"/>
  </w:style>
  <w:style w:type="paragraph" w:customStyle="1" w:styleId="7AC57BFC3B19824FBF4EF55B8633D839">
    <w:name w:val="7AC57BFC3B19824FBF4EF55B8633D839"/>
    <w:rsid w:val="00864493"/>
  </w:style>
  <w:style w:type="paragraph" w:styleId="ListBullet">
    <w:name w:val="List Bullet"/>
    <w:basedOn w:val="Normal"/>
    <w:uiPriority w:val="99"/>
    <w:qFormat/>
    <w:rsid w:val="006859ED"/>
    <w:pPr>
      <w:numPr>
        <w:numId w:val="1"/>
      </w:numPr>
    </w:pPr>
    <w:rPr>
      <w:rFonts w:eastAsiaTheme="minorHAnsi"/>
      <w:color w:val="595959" w:themeColor="text1" w:themeTint="A6"/>
      <w:kern w:val="0"/>
      <w:sz w:val="22"/>
      <w:szCs w:val="22"/>
    </w:rPr>
  </w:style>
  <w:style w:type="paragraph" w:customStyle="1" w:styleId="C45F81BBB792494B9AAE103BD5229D66">
    <w:name w:val="C45F81BBB792494B9AAE103BD5229D66"/>
    <w:rsid w:val="00864493"/>
  </w:style>
  <w:style w:type="paragraph" w:customStyle="1" w:styleId="01AE30A21F16AE419A477A73E916C4F9">
    <w:name w:val="01AE30A21F16AE419A477A73E916C4F9"/>
    <w:rsid w:val="00864493"/>
  </w:style>
  <w:style w:type="paragraph" w:customStyle="1" w:styleId="5DB41DBFF4573C44A9B6A48AB74CA92C">
    <w:name w:val="5DB41DBFF4573C44A9B6A48AB74CA92C"/>
    <w:rsid w:val="00864493"/>
  </w:style>
  <w:style w:type="paragraph" w:customStyle="1" w:styleId="43A121C4EB60054BBA4D77C1931762EA">
    <w:name w:val="43A121C4EB60054BBA4D77C1931762EA"/>
    <w:rsid w:val="00864493"/>
  </w:style>
  <w:style w:type="paragraph" w:customStyle="1" w:styleId="814B76F45DD4F54D8D13840B8EB48B0F">
    <w:name w:val="814B76F45DD4F54D8D13840B8EB48B0F"/>
    <w:rsid w:val="00864493"/>
  </w:style>
  <w:style w:type="paragraph" w:customStyle="1" w:styleId="046E9EBCEE554F4AB0D5CCF1B8559A96">
    <w:name w:val="046E9EBCEE554F4AB0D5CCF1B8559A96"/>
    <w:rsid w:val="00864493"/>
  </w:style>
  <w:style w:type="paragraph" w:customStyle="1" w:styleId="18ED37E953F88742AD84216E2175A589">
    <w:name w:val="18ED37E953F88742AD84216E2175A589"/>
    <w:rsid w:val="00864493"/>
  </w:style>
  <w:style w:type="paragraph" w:customStyle="1" w:styleId="11AF4A84AF1857429729445DD8BD2F0F">
    <w:name w:val="11AF4A84AF1857429729445DD8BD2F0F"/>
    <w:rsid w:val="00864493"/>
  </w:style>
  <w:style w:type="paragraph" w:customStyle="1" w:styleId="0740F8FD0855F64880CFC1EEDDE905AC">
    <w:name w:val="0740F8FD0855F64880CFC1EEDDE905AC"/>
    <w:rsid w:val="00C514E1"/>
  </w:style>
  <w:style w:type="paragraph" w:customStyle="1" w:styleId="960819931EB0A04B8A37FC5DAF96271A">
    <w:name w:val="960819931EB0A04B8A37FC5DAF96271A"/>
    <w:rsid w:val="00C514E1"/>
  </w:style>
  <w:style w:type="paragraph" w:customStyle="1" w:styleId="85CDE890BFA50F49B862CE47D22F5FCB">
    <w:name w:val="85CDE890BFA50F49B862CE47D22F5FCB"/>
    <w:rsid w:val="00DA5A62"/>
  </w:style>
  <w:style w:type="paragraph" w:customStyle="1" w:styleId="72C990AC4792C048803CF16FA86E8C25">
    <w:name w:val="72C990AC4792C048803CF16FA86E8C25"/>
    <w:rsid w:val="00DA5A62"/>
  </w:style>
  <w:style w:type="paragraph" w:customStyle="1" w:styleId="947C8CCB6D813B49835D4D19DD117F22">
    <w:name w:val="947C8CCB6D813B49835D4D19DD117F22"/>
    <w:rsid w:val="00DA5A62"/>
  </w:style>
  <w:style w:type="paragraph" w:customStyle="1" w:styleId="82799AF031D98045BD0FCB8E48FAC9A0">
    <w:name w:val="82799AF031D98045BD0FCB8E48FAC9A0"/>
    <w:rsid w:val="00DA5A62"/>
  </w:style>
  <w:style w:type="paragraph" w:customStyle="1" w:styleId="10D4C0775B03BA429454B515D48C4084">
    <w:name w:val="10D4C0775B03BA429454B515D48C4084"/>
    <w:rsid w:val="00DA5A62"/>
  </w:style>
  <w:style w:type="paragraph" w:customStyle="1" w:styleId="989C3CE6461C764A8A9B728CB2DB7D28">
    <w:name w:val="989C3CE6461C764A8A9B728CB2DB7D28"/>
    <w:rsid w:val="00DA5A62"/>
  </w:style>
  <w:style w:type="paragraph" w:customStyle="1" w:styleId="EF77CA67F979734892E80014772394CA">
    <w:name w:val="EF77CA67F979734892E80014772394CA"/>
    <w:rsid w:val="00DA5A62"/>
  </w:style>
  <w:style w:type="paragraph" w:customStyle="1" w:styleId="87AEFE23EF5D5C4AB2544019F87EE2CD">
    <w:name w:val="87AEFE23EF5D5C4AB2544019F87EE2CD"/>
    <w:rsid w:val="00DA5A62"/>
  </w:style>
  <w:style w:type="paragraph" w:customStyle="1" w:styleId="9316CC2520DE4546BC86163C9EA6C4A1">
    <w:name w:val="9316CC2520DE4546BC86163C9EA6C4A1"/>
    <w:rsid w:val="00DA5A62"/>
  </w:style>
  <w:style w:type="paragraph" w:customStyle="1" w:styleId="3939C9033923534F9281193A84ADD89E">
    <w:name w:val="3939C9033923534F9281193A84ADD89E"/>
    <w:rsid w:val="00DA5A62"/>
  </w:style>
  <w:style w:type="paragraph" w:customStyle="1" w:styleId="93940378DD17AC4B92A2B97D8BE512A0">
    <w:name w:val="93940378DD17AC4B92A2B97D8BE512A0"/>
    <w:rsid w:val="00DA5A62"/>
  </w:style>
  <w:style w:type="paragraph" w:customStyle="1" w:styleId="CD315EFFACC44F4AA5D83358FC2E6A30">
    <w:name w:val="CD315EFFACC44F4AA5D83358FC2E6A30"/>
    <w:rsid w:val="00DA5A62"/>
  </w:style>
  <w:style w:type="paragraph" w:customStyle="1" w:styleId="F588BF73FB1EB947A2C12BB1C3EE8FD2">
    <w:name w:val="F588BF73FB1EB947A2C12BB1C3EE8FD2"/>
    <w:rsid w:val="006859ED"/>
  </w:style>
  <w:style w:type="paragraph" w:customStyle="1" w:styleId="E6AC9B1BC0C3234C9253083B892B6A03">
    <w:name w:val="E6AC9B1BC0C3234C9253083B892B6A03"/>
    <w:rsid w:val="006859ED"/>
  </w:style>
  <w:style w:type="paragraph" w:customStyle="1" w:styleId="40DAD76F2E94EC4CB27253B7D06D5142">
    <w:name w:val="40DAD76F2E94EC4CB27253B7D06D5142"/>
    <w:rsid w:val="006859ED"/>
  </w:style>
  <w:style w:type="paragraph" w:customStyle="1" w:styleId="9EBB30024D36FE408C9F6A11A3F79810">
    <w:name w:val="9EBB30024D36FE408C9F6A11A3F79810"/>
    <w:rsid w:val="006859ED"/>
  </w:style>
  <w:style w:type="paragraph" w:customStyle="1" w:styleId="217A0DC61BB218409FC87843B66ED24E">
    <w:name w:val="217A0DC61BB218409FC87843B66ED24E"/>
    <w:rsid w:val="006859ED"/>
  </w:style>
  <w:style w:type="paragraph" w:customStyle="1" w:styleId="3B6FB5B60536B3429CC18B4C18CC9521">
    <w:name w:val="3B6FB5B60536B3429CC18B4C18CC9521"/>
    <w:rsid w:val="006859ED"/>
  </w:style>
  <w:style w:type="paragraph" w:customStyle="1" w:styleId="F346B66B5966B7459B0BA2649994CC32">
    <w:name w:val="F346B66B5966B7459B0BA2649994CC32"/>
    <w:rsid w:val="006859ED"/>
  </w:style>
  <w:style w:type="paragraph" w:customStyle="1" w:styleId="F4F00A033A8BF94F88F70570D0299A5C">
    <w:name w:val="F4F00A033A8BF94F88F70570D0299A5C"/>
    <w:rsid w:val="006859ED"/>
  </w:style>
  <w:style w:type="paragraph" w:customStyle="1" w:styleId="C0A0A07F5DB724499B270CFC21042655">
    <w:name w:val="C0A0A07F5DB724499B270CFC21042655"/>
    <w:rsid w:val="006859ED"/>
  </w:style>
  <w:style w:type="paragraph" w:customStyle="1" w:styleId="EBC215873F8B5A4D9C38914F0AB53015">
    <w:name w:val="EBC215873F8B5A4D9C38914F0AB53015"/>
    <w:rsid w:val="006859ED"/>
  </w:style>
  <w:style w:type="paragraph" w:customStyle="1" w:styleId="FBBC4DF7F3A9D74997947DC519565149">
    <w:name w:val="FBBC4DF7F3A9D74997947DC519565149"/>
    <w:rsid w:val="006859ED"/>
  </w:style>
  <w:style w:type="paragraph" w:customStyle="1" w:styleId="CBD554A340F26D4ABD69EB3953397982">
    <w:name w:val="CBD554A340F26D4ABD69EB3953397982"/>
    <w:rsid w:val="006859ED"/>
  </w:style>
  <w:style w:type="paragraph" w:customStyle="1" w:styleId="3B659D9A6BCD43C280F131B3EDEBF2FE">
    <w:name w:val="3B659D9A6BCD43C280F131B3EDEBF2FE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C9AE44A64AAF47E0B03BBF87CC0BF443">
    <w:name w:val="C9AE44A64AAF47E0B03BBF87CC0BF443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66F7EED2C3A8471EB3E74873532D5ED8">
    <w:name w:val="66F7EED2C3A8471EB3E74873532D5ED8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03AF423316734CE993AE0D10F253B7D1">
    <w:name w:val="03AF423316734CE993AE0D10F253B7D1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58D73C39D54843A1859437654A8F00D5">
    <w:name w:val="58D73C39D54843A1859437654A8F00D5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148F2245845A487EB56D097C2A1933FB">
    <w:name w:val="148F2245845A487EB56D097C2A1933FB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9A1E716DBA424B28955A239F06029175">
    <w:name w:val="9A1E716DBA424B28955A239F06029175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25206A323C884A58A62704AEB0328095">
    <w:name w:val="25206A323C884A58A62704AEB0328095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E37902"/>
    <w:rPr>
      <w:color w:val="808080"/>
    </w:rPr>
  </w:style>
  <w:style w:type="paragraph" w:customStyle="1" w:styleId="53F19B542D1F49B2A79BF635C22A5660">
    <w:name w:val="53F19B542D1F49B2A79BF635C22A5660"/>
    <w:rsid w:val="00B32DBB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47A7D72322D24FD2B1702C967A42870A">
    <w:name w:val="47A7D72322D24FD2B1702C967A42870A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53F19B542D1F49B2A79BF635C22A56601">
    <w:name w:val="53F19B542D1F49B2A79BF635C22A56601"/>
    <w:rsid w:val="00B32DBB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D84048BE5A504B85AC21AA5A76C144F6">
    <w:name w:val="D84048BE5A504B85AC21AA5A76C144F6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4508899EB38D4BB38009CF701F71CF40">
    <w:name w:val="4508899EB38D4BB38009CF701F71CF40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043FF0556CB04B989CEFAD1D1E53C0A8">
    <w:name w:val="043FF0556CB04B989CEFAD1D1E53C0A8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D0310B33E6BD4A498420A7704E7F3CF1">
    <w:name w:val="D0310B33E6BD4A498420A7704E7F3CF1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FBF96043BEB84A0BAAEDCB4FC6CE6CE1">
    <w:name w:val="FBF96043BEB84A0BAAEDCB4FC6CE6CE1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6248BB96C69A4975935650A0D13AC4D4">
    <w:name w:val="6248BB96C69A4975935650A0D13AC4D4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D9057ED76286473ABC815F8CEB387450">
    <w:name w:val="D9057ED76286473ABC815F8CEB387450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C13381FA9D224790B75746C20C053C41">
    <w:name w:val="C13381FA9D224790B75746C20C053C41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50DD8140EED8429F88F53874130DA8BB">
    <w:name w:val="50DD8140EED8429F88F53874130DA8BB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53F19B542D1F49B2A79BF635C22A56602">
    <w:name w:val="53F19B542D1F49B2A79BF635C22A56602"/>
    <w:rsid w:val="00B32DBB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character" w:styleId="SubtleReference">
    <w:name w:val="Subtle Reference"/>
    <w:aliases w:val="Company &amp; Location"/>
    <w:basedOn w:val="DefaultParagraphFont"/>
    <w:uiPriority w:val="99"/>
    <w:rsid w:val="00B32DBB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paragraph" w:customStyle="1" w:styleId="043FF0556CB04B989CEFAD1D1E53C0A81">
    <w:name w:val="043FF0556CB04B989CEFAD1D1E53C0A81"/>
    <w:rsid w:val="00B32DBB"/>
    <w:pPr>
      <w:keepNext/>
      <w:keepLines/>
      <w:spacing w:before="120"/>
      <w:outlineLvl w:val="1"/>
    </w:pPr>
    <w:rPr>
      <w:rFonts w:eastAsiaTheme="majorEastAsia" w:cs="Times New Roman (Headings CS)"/>
      <w:b/>
      <w:color w:val="215868" w:themeColor="accent5" w:themeShade="80"/>
      <w:kern w:val="0"/>
      <w:sz w:val="20"/>
      <w:szCs w:val="26"/>
    </w:rPr>
  </w:style>
  <w:style w:type="paragraph" w:customStyle="1" w:styleId="53F19B542D1F49B2A79BF635C22A56603">
    <w:name w:val="53F19B542D1F49B2A79BF635C22A56603"/>
    <w:rsid w:val="00B32DBB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043FF0556CB04B989CEFAD1D1E53C0A82">
    <w:name w:val="043FF0556CB04B989CEFAD1D1E53C0A82"/>
    <w:rsid w:val="00B32DBB"/>
    <w:pPr>
      <w:keepNext/>
      <w:keepLines/>
      <w:spacing w:before="120"/>
      <w:outlineLvl w:val="1"/>
    </w:pPr>
    <w:rPr>
      <w:rFonts w:eastAsiaTheme="majorEastAsia" w:cs="Times New Roman (Headings CS)"/>
      <w:b/>
      <w:color w:val="215868" w:themeColor="accent5" w:themeShade="80"/>
      <w:kern w:val="0"/>
      <w:sz w:val="20"/>
      <w:szCs w:val="26"/>
    </w:rPr>
  </w:style>
  <w:style w:type="paragraph" w:customStyle="1" w:styleId="DFE2F9B0AFF248639DAEA3B8FAFB2A8E">
    <w:name w:val="DFE2F9B0AFF248639DAEA3B8FAFB2A8E"/>
    <w:rsid w:val="00B32DBB"/>
    <w:pPr>
      <w:spacing w:after="160" w:line="259" w:lineRule="auto"/>
    </w:pPr>
    <w:rPr>
      <w:kern w:val="0"/>
      <w:sz w:val="22"/>
      <w:szCs w:val="22"/>
      <w:lang w:val="en-AU" w:eastAsia="en-AU"/>
    </w:rPr>
  </w:style>
  <w:style w:type="paragraph" w:customStyle="1" w:styleId="53F19B542D1F49B2A79BF635C22A56604">
    <w:name w:val="53F19B542D1F49B2A79BF635C22A56604"/>
    <w:rsid w:val="00B32DBB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043FF0556CB04B989CEFAD1D1E53C0A83">
    <w:name w:val="043FF0556CB04B989CEFAD1D1E53C0A83"/>
    <w:rsid w:val="00B32DBB"/>
    <w:pPr>
      <w:keepNext/>
      <w:keepLines/>
      <w:spacing w:before="120"/>
      <w:outlineLvl w:val="1"/>
    </w:pPr>
    <w:rPr>
      <w:rFonts w:eastAsiaTheme="majorEastAsia" w:cs="Times New Roman (Headings CS)"/>
      <w:b/>
      <w:color w:val="215868" w:themeColor="accent5" w:themeShade="80"/>
      <w:kern w:val="0"/>
      <w:sz w:val="20"/>
      <w:szCs w:val="26"/>
    </w:rPr>
  </w:style>
  <w:style w:type="paragraph" w:customStyle="1" w:styleId="53F19B542D1F49B2A79BF635C22A56605">
    <w:name w:val="53F19B542D1F49B2A79BF635C22A56605"/>
    <w:rsid w:val="00F17832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53F19B542D1F49B2A79BF635C22A56606">
    <w:name w:val="53F19B542D1F49B2A79BF635C22A56606"/>
    <w:rsid w:val="006B1370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53F19B542D1F49B2A79BF635C22A56607">
    <w:name w:val="53F19B542D1F49B2A79BF635C22A56607"/>
    <w:rsid w:val="00E37902"/>
    <w:pPr>
      <w:spacing w:line="240" w:lineRule="exact"/>
    </w:pPr>
    <w:rPr>
      <w:rFonts w:eastAsiaTheme="minorHAnsi"/>
      <w:b/>
      <w:color w:val="215868" w:themeColor="accent5" w:themeShade="80"/>
      <w:kern w:val="0"/>
      <w:sz w:val="20"/>
      <w:szCs w:val="22"/>
    </w:rPr>
  </w:style>
  <w:style w:type="paragraph" w:customStyle="1" w:styleId="6B5FBC0F491B4FB38C01CE5AB3DCBC73">
    <w:name w:val="6B5FBC0F491B4FB38C01CE5AB3DCBC73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E404A23458854F6C891BCAD94899B9C5">
    <w:name w:val="E404A23458854F6C891BCAD94899B9C5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C6FCAF9144DC4ECC9026679625B847C6">
    <w:name w:val="C6FCAF9144DC4ECC9026679625B847C6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DDC0DEE5B1A7433894285E25686E41F3">
    <w:name w:val="DDC0DEE5B1A7433894285E25686E41F3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4119F21B71074709B3C172191211C74E">
    <w:name w:val="4119F21B71074709B3C172191211C74E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03258DE50B704CB8B8EA925F99C6AE89">
    <w:name w:val="03258DE50B704CB8B8EA925F99C6AE89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01F4E1429F0549CEA2FC5D8D4B06D07A">
    <w:name w:val="01F4E1429F0549CEA2FC5D8D4B06D07A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  <w:style w:type="paragraph" w:customStyle="1" w:styleId="3D7D0EACB1E847A9BCDA45BF60A08C3C">
    <w:name w:val="3D7D0EACB1E847A9BCDA45BF60A08C3C"/>
    <w:rsid w:val="00E37902"/>
    <w:pPr>
      <w:spacing w:after="160" w:line="259" w:lineRule="auto"/>
    </w:pPr>
    <w:rPr>
      <w:kern w:val="0"/>
      <w:sz w:val="22"/>
      <w:szCs w:val="22"/>
      <w:lang w:val="en-IN" w:eastAsia="en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DAD11-CCA3-4425-A7D9-01FBC4E005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86FF6A-8E54-4C1F-BEFA-45360B0B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8BF9E-0164-4276-AE60-6F98247750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2024-03-04T14:37:00Z</dcterms:created>
  <dcterms:modified xsi:type="dcterms:W3CDTF">2024-07-26T07:06:00Z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